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88" w:rsidRDefault="00F33188">
      <w:pPr>
        <w:rPr>
          <w:lang w:val="en-US"/>
        </w:rPr>
      </w:pPr>
      <w:bookmarkStart w:id="0" w:name="_GoBack"/>
      <w:bookmarkEnd w:id="0"/>
    </w:p>
    <w:p w:rsidR="00F33188" w:rsidRDefault="00F33188">
      <w:pPr>
        <w:rPr>
          <w:lang w:val="en-US"/>
        </w:rPr>
      </w:pPr>
    </w:p>
    <w:p w:rsidR="00F33188" w:rsidRDefault="00F33188">
      <w:pPr>
        <w:rPr>
          <w:lang w:val="en-US"/>
        </w:rPr>
      </w:pPr>
    </w:p>
    <w:p w:rsidR="00664769" w:rsidRPr="00F33188" w:rsidRDefault="00F33188" w:rsidP="00F33188">
      <w:pPr>
        <w:jc w:val="center"/>
        <w:rPr>
          <w:rFonts w:ascii="Cambria" w:hAnsi="Cambria"/>
          <w:b/>
          <w:sz w:val="24"/>
          <w:szCs w:val="24"/>
          <w:lang w:val="en-US"/>
        </w:rPr>
      </w:pPr>
      <w:r w:rsidRPr="00F33188">
        <w:rPr>
          <w:rFonts w:ascii="Cambria" w:hAnsi="Cambria" w:cs="Times New Roman"/>
          <w:b/>
          <w:noProof/>
          <w:sz w:val="24"/>
          <w:szCs w:val="24"/>
          <w:lang w:eastAsia="pl-PL"/>
        </w:rPr>
        <w:drawing>
          <wp:anchor distT="0" distB="0" distL="114300" distR="114300" simplePos="0" relativeHeight="251659264" behindDoc="0" locked="0" layoutInCell="1" allowOverlap="1" wp14:anchorId="5BED2EA2" wp14:editId="3522EFF1">
            <wp:simplePos x="0" y="0"/>
            <wp:positionH relativeFrom="margin">
              <wp:posOffset>2088515</wp:posOffset>
            </wp:positionH>
            <wp:positionV relativeFrom="margin">
              <wp:posOffset>-552450</wp:posOffset>
            </wp:positionV>
            <wp:extent cx="1183005" cy="120015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ałe.png"/>
                    <pic:cNvPicPr/>
                  </pic:nvPicPr>
                  <pic:blipFill>
                    <a:blip r:embed="rId8">
                      <a:extLst>
                        <a:ext uri="{28A0092B-C50C-407E-A947-70E740481C1C}">
                          <a14:useLocalDpi xmlns:a14="http://schemas.microsoft.com/office/drawing/2010/main" val="0"/>
                        </a:ext>
                      </a:extLst>
                    </a:blip>
                    <a:stretch>
                      <a:fillRect/>
                    </a:stretch>
                  </pic:blipFill>
                  <pic:spPr>
                    <a:xfrm>
                      <a:off x="0" y="0"/>
                      <a:ext cx="1183005" cy="1200150"/>
                    </a:xfrm>
                    <a:prstGeom prst="rect">
                      <a:avLst/>
                    </a:prstGeom>
                  </pic:spPr>
                </pic:pic>
              </a:graphicData>
            </a:graphic>
            <wp14:sizeRelH relativeFrom="margin">
              <wp14:pctWidth>0</wp14:pctWidth>
            </wp14:sizeRelH>
            <wp14:sizeRelV relativeFrom="margin">
              <wp14:pctHeight>0</wp14:pctHeight>
            </wp14:sizeRelV>
          </wp:anchor>
        </w:drawing>
      </w:r>
      <w:r w:rsidRPr="00F33188">
        <w:rPr>
          <w:rFonts w:ascii="Cambria" w:hAnsi="Cambria"/>
          <w:b/>
          <w:sz w:val="24"/>
          <w:szCs w:val="24"/>
          <w:lang w:val="en-US"/>
        </w:rPr>
        <w:t>Before submitting your application, please prepare the following information:</w:t>
      </w:r>
    </w:p>
    <w:tbl>
      <w:tblPr>
        <w:tblStyle w:val="Tabela-Siatka"/>
        <w:tblW w:w="0" w:type="auto"/>
        <w:tblLook w:val="04A0" w:firstRow="1" w:lastRow="0" w:firstColumn="1" w:lastColumn="0" w:noHBand="0" w:noVBand="1"/>
      </w:tblPr>
      <w:tblGrid>
        <w:gridCol w:w="1812"/>
        <w:gridCol w:w="1812"/>
        <w:gridCol w:w="57"/>
        <w:gridCol w:w="1756"/>
        <w:gridCol w:w="1812"/>
        <w:gridCol w:w="1813"/>
      </w:tblGrid>
      <w:tr w:rsidR="008A30AC" w:rsidRPr="00587C76" w:rsidTr="008A30AC">
        <w:trPr>
          <w:trHeight w:val="567"/>
        </w:trPr>
        <w:tc>
          <w:tcPr>
            <w:tcW w:w="9062" w:type="dxa"/>
            <w:gridSpan w:val="6"/>
            <w:vAlign w:val="center"/>
          </w:tcPr>
          <w:p w:rsidR="008A30AC" w:rsidRPr="004D5466" w:rsidRDefault="004D5466" w:rsidP="004D5466">
            <w:pPr>
              <w:jc w:val="center"/>
              <w:rPr>
                <w:rFonts w:ascii="Cambria" w:hAnsi="Cambria"/>
                <w:sz w:val="24"/>
                <w:szCs w:val="24"/>
                <w:lang w:val="en-US"/>
              </w:rPr>
            </w:pPr>
            <w:r w:rsidRPr="004D5466">
              <w:rPr>
                <w:rFonts w:ascii="Cambria" w:hAnsi="Cambria"/>
                <w:sz w:val="24"/>
                <w:szCs w:val="24"/>
                <w:lang w:val="en-US"/>
              </w:rPr>
              <w:t xml:space="preserve">Please </w:t>
            </w:r>
            <w:r w:rsidR="00F33188">
              <w:rPr>
                <w:rFonts w:ascii="Cambria" w:hAnsi="Cambria"/>
                <w:sz w:val="24"/>
                <w:szCs w:val="24"/>
                <w:lang w:val="en-US"/>
              </w:rPr>
              <w:t>underline</w:t>
            </w:r>
            <w:r w:rsidRPr="004D5466">
              <w:rPr>
                <w:rFonts w:ascii="Cambria" w:hAnsi="Cambria"/>
                <w:sz w:val="24"/>
                <w:szCs w:val="24"/>
                <w:lang w:val="en-US"/>
              </w:rPr>
              <w:t xml:space="preserve"> and bold the appropriate area in which the active participation is reported:</w:t>
            </w:r>
          </w:p>
        </w:tc>
      </w:tr>
      <w:tr w:rsidR="008A30AC" w:rsidRPr="00A42E46" w:rsidTr="008A30AC">
        <w:trPr>
          <w:trHeight w:val="567"/>
        </w:trPr>
        <w:tc>
          <w:tcPr>
            <w:tcW w:w="1812" w:type="dxa"/>
            <w:vAlign w:val="center"/>
          </w:tcPr>
          <w:p w:rsidR="008A30AC" w:rsidRPr="00A42E46" w:rsidRDefault="008A30AC" w:rsidP="008A30AC">
            <w:pPr>
              <w:jc w:val="center"/>
              <w:rPr>
                <w:rFonts w:ascii="Cambria" w:hAnsi="Cambria"/>
                <w:sz w:val="24"/>
                <w:szCs w:val="24"/>
              </w:rPr>
            </w:pPr>
            <w:r>
              <w:rPr>
                <w:rFonts w:ascii="Cambria" w:hAnsi="Cambria"/>
                <w:sz w:val="24"/>
                <w:szCs w:val="24"/>
              </w:rPr>
              <w:t xml:space="preserve">Panel </w:t>
            </w:r>
            <w:proofErr w:type="spellStart"/>
            <w:r>
              <w:rPr>
                <w:rFonts w:ascii="Cambria" w:hAnsi="Cambria"/>
                <w:sz w:val="24"/>
                <w:szCs w:val="24"/>
              </w:rPr>
              <w:t>discussion</w:t>
            </w:r>
            <w:proofErr w:type="spellEnd"/>
          </w:p>
        </w:tc>
        <w:tc>
          <w:tcPr>
            <w:tcW w:w="1812" w:type="dxa"/>
            <w:vAlign w:val="center"/>
          </w:tcPr>
          <w:p w:rsidR="008A30AC" w:rsidRPr="00A42E46" w:rsidRDefault="008A30AC" w:rsidP="008A30AC">
            <w:pPr>
              <w:jc w:val="center"/>
              <w:rPr>
                <w:rFonts w:ascii="Cambria" w:hAnsi="Cambria"/>
                <w:sz w:val="24"/>
                <w:szCs w:val="24"/>
              </w:rPr>
            </w:pPr>
            <w:proofErr w:type="spellStart"/>
            <w:r>
              <w:rPr>
                <w:rFonts w:ascii="Cambria" w:hAnsi="Cambria"/>
                <w:sz w:val="24"/>
                <w:szCs w:val="24"/>
              </w:rPr>
              <w:t>Symposia</w:t>
            </w:r>
            <w:proofErr w:type="spellEnd"/>
          </w:p>
        </w:tc>
        <w:tc>
          <w:tcPr>
            <w:tcW w:w="1813" w:type="dxa"/>
            <w:gridSpan w:val="2"/>
            <w:vAlign w:val="center"/>
          </w:tcPr>
          <w:p w:rsidR="008A30AC" w:rsidRPr="00A42E46" w:rsidRDefault="008A30AC" w:rsidP="008A30AC">
            <w:pPr>
              <w:jc w:val="center"/>
              <w:rPr>
                <w:rFonts w:ascii="Cambria" w:hAnsi="Cambria"/>
                <w:sz w:val="24"/>
                <w:szCs w:val="24"/>
              </w:rPr>
            </w:pPr>
            <w:r>
              <w:rPr>
                <w:rFonts w:ascii="Cambria" w:hAnsi="Cambria"/>
                <w:sz w:val="24"/>
                <w:szCs w:val="24"/>
              </w:rPr>
              <w:t>Poster</w:t>
            </w:r>
          </w:p>
        </w:tc>
        <w:tc>
          <w:tcPr>
            <w:tcW w:w="1812" w:type="dxa"/>
            <w:vAlign w:val="center"/>
          </w:tcPr>
          <w:p w:rsidR="008A30AC" w:rsidRPr="00A42E46" w:rsidRDefault="008A30AC" w:rsidP="008A30AC">
            <w:pPr>
              <w:jc w:val="center"/>
              <w:rPr>
                <w:rFonts w:ascii="Cambria" w:hAnsi="Cambria"/>
                <w:sz w:val="24"/>
                <w:szCs w:val="24"/>
              </w:rPr>
            </w:pPr>
            <w:r>
              <w:rPr>
                <w:rFonts w:ascii="Cambria" w:hAnsi="Cambria"/>
                <w:sz w:val="24"/>
                <w:szCs w:val="24"/>
              </w:rPr>
              <w:t>Paper</w:t>
            </w:r>
          </w:p>
        </w:tc>
        <w:tc>
          <w:tcPr>
            <w:tcW w:w="1813" w:type="dxa"/>
            <w:vAlign w:val="center"/>
          </w:tcPr>
          <w:p w:rsidR="008A30AC" w:rsidRPr="00A42E46" w:rsidRDefault="008A30AC" w:rsidP="008A30AC">
            <w:pPr>
              <w:jc w:val="center"/>
              <w:rPr>
                <w:rFonts w:ascii="Cambria" w:hAnsi="Cambria"/>
                <w:sz w:val="24"/>
                <w:szCs w:val="24"/>
              </w:rPr>
            </w:pPr>
            <w:r>
              <w:rPr>
                <w:rFonts w:ascii="Cambria" w:hAnsi="Cambria"/>
                <w:sz w:val="24"/>
                <w:szCs w:val="24"/>
              </w:rPr>
              <w:t>Workshop</w:t>
            </w:r>
          </w:p>
        </w:tc>
      </w:tr>
      <w:tr w:rsidR="006C5B1B" w:rsidRPr="00A42E46" w:rsidTr="00C0372F">
        <w:trPr>
          <w:trHeight w:val="567"/>
        </w:trPr>
        <w:tc>
          <w:tcPr>
            <w:tcW w:w="1812" w:type="dxa"/>
            <w:vAlign w:val="center"/>
          </w:tcPr>
          <w:p w:rsidR="006C5B1B" w:rsidRDefault="006C5B1B" w:rsidP="006C5B1B">
            <w:pPr>
              <w:jc w:val="center"/>
              <w:rPr>
                <w:rFonts w:ascii="Cambria" w:hAnsi="Cambria"/>
                <w:sz w:val="24"/>
                <w:szCs w:val="24"/>
              </w:rPr>
            </w:pPr>
            <w:r>
              <w:rPr>
                <w:rFonts w:ascii="Cambria" w:hAnsi="Cambria"/>
                <w:sz w:val="24"/>
                <w:szCs w:val="24"/>
                <w:lang w:val="en-US"/>
              </w:rPr>
              <w:t>Presentation l</w:t>
            </w:r>
            <w:r w:rsidRPr="006C5B1B">
              <w:rPr>
                <w:rFonts w:ascii="Cambria" w:hAnsi="Cambria"/>
                <w:sz w:val="24"/>
                <w:szCs w:val="24"/>
                <w:lang w:val="en-US"/>
              </w:rPr>
              <w:t>angu</w:t>
            </w:r>
            <w:r w:rsidR="00587C76">
              <w:rPr>
                <w:rFonts w:ascii="Cambria" w:hAnsi="Cambria"/>
                <w:sz w:val="24"/>
                <w:szCs w:val="24"/>
                <w:lang w:val="en-US"/>
              </w:rPr>
              <w:t>ag</w:t>
            </w:r>
            <w:r w:rsidRPr="006C5B1B">
              <w:rPr>
                <w:rFonts w:ascii="Cambria" w:hAnsi="Cambria"/>
                <w:sz w:val="24"/>
                <w:szCs w:val="24"/>
                <w:lang w:val="en-US"/>
              </w:rPr>
              <w:t>e</w:t>
            </w:r>
          </w:p>
        </w:tc>
        <w:tc>
          <w:tcPr>
            <w:tcW w:w="3625" w:type="dxa"/>
            <w:gridSpan w:val="3"/>
            <w:vAlign w:val="center"/>
          </w:tcPr>
          <w:p w:rsidR="006C5B1B" w:rsidRDefault="006C5B1B" w:rsidP="008A30AC">
            <w:pPr>
              <w:jc w:val="center"/>
              <w:rPr>
                <w:rFonts w:ascii="Cambria" w:hAnsi="Cambria"/>
                <w:sz w:val="24"/>
                <w:szCs w:val="24"/>
              </w:rPr>
            </w:pPr>
            <w:proofErr w:type="spellStart"/>
            <w:r>
              <w:rPr>
                <w:rFonts w:ascii="Cambria" w:hAnsi="Cambria"/>
                <w:sz w:val="24"/>
                <w:szCs w:val="24"/>
              </w:rPr>
              <w:t>Polish</w:t>
            </w:r>
            <w:proofErr w:type="spellEnd"/>
          </w:p>
        </w:tc>
        <w:tc>
          <w:tcPr>
            <w:tcW w:w="3625" w:type="dxa"/>
            <w:gridSpan w:val="2"/>
            <w:vAlign w:val="center"/>
          </w:tcPr>
          <w:p w:rsidR="006C5B1B" w:rsidRDefault="006C5B1B" w:rsidP="008A30AC">
            <w:pPr>
              <w:jc w:val="center"/>
              <w:rPr>
                <w:rFonts w:ascii="Cambria" w:hAnsi="Cambria"/>
                <w:sz w:val="24"/>
                <w:szCs w:val="24"/>
              </w:rPr>
            </w:pPr>
            <w:r>
              <w:rPr>
                <w:rFonts w:ascii="Cambria" w:hAnsi="Cambria"/>
                <w:sz w:val="24"/>
                <w:szCs w:val="24"/>
              </w:rPr>
              <w:t>English</w:t>
            </w:r>
          </w:p>
        </w:tc>
      </w:tr>
      <w:tr w:rsidR="008A30AC" w:rsidRPr="00A42E46" w:rsidTr="008A30AC">
        <w:trPr>
          <w:trHeight w:val="567"/>
        </w:trPr>
        <w:tc>
          <w:tcPr>
            <w:tcW w:w="9062" w:type="dxa"/>
            <w:gridSpan w:val="6"/>
          </w:tcPr>
          <w:p w:rsidR="008A30AC" w:rsidRPr="00A42E46" w:rsidRDefault="008A30AC" w:rsidP="008A30AC">
            <w:pPr>
              <w:rPr>
                <w:rFonts w:ascii="Cambria" w:hAnsi="Cambria"/>
                <w:sz w:val="24"/>
                <w:szCs w:val="24"/>
              </w:rPr>
            </w:pPr>
            <w:proofErr w:type="spellStart"/>
            <w:r>
              <w:rPr>
                <w:rFonts w:ascii="Cambria" w:hAnsi="Cambria"/>
                <w:sz w:val="24"/>
                <w:szCs w:val="24"/>
              </w:rPr>
              <w:t>Title</w:t>
            </w:r>
            <w:proofErr w:type="spellEnd"/>
            <w:r>
              <w:rPr>
                <w:rFonts w:ascii="Cambria" w:hAnsi="Cambria"/>
                <w:sz w:val="24"/>
                <w:szCs w:val="24"/>
              </w:rPr>
              <w:t>:</w:t>
            </w:r>
          </w:p>
        </w:tc>
      </w:tr>
      <w:tr w:rsidR="008A30AC" w:rsidRPr="00664769" w:rsidTr="008A30AC">
        <w:trPr>
          <w:trHeight w:val="567"/>
        </w:trPr>
        <w:tc>
          <w:tcPr>
            <w:tcW w:w="9062" w:type="dxa"/>
            <w:gridSpan w:val="6"/>
          </w:tcPr>
          <w:p w:rsidR="008A30AC" w:rsidRPr="00587C76" w:rsidRDefault="008A30AC" w:rsidP="008A30AC">
            <w:pPr>
              <w:rPr>
                <w:rFonts w:ascii="Cambria" w:hAnsi="Cambria"/>
                <w:sz w:val="24"/>
                <w:szCs w:val="24"/>
                <w:lang w:val="en-US"/>
              </w:rPr>
            </w:pPr>
            <w:r w:rsidRPr="00587C76">
              <w:rPr>
                <w:rFonts w:ascii="Cambria" w:hAnsi="Cambria"/>
                <w:sz w:val="24"/>
                <w:szCs w:val="24"/>
                <w:lang w:val="en-US"/>
              </w:rPr>
              <w:t>Components (</w:t>
            </w:r>
            <w:r w:rsidR="00587C76" w:rsidRPr="00587C76">
              <w:rPr>
                <w:rFonts w:ascii="Cambria" w:hAnsi="Cambria"/>
                <w:sz w:val="24"/>
                <w:szCs w:val="24"/>
                <w:lang w:val="en-US"/>
              </w:rPr>
              <w:t>underline</w:t>
            </w:r>
            <w:r w:rsidRPr="00587C76">
              <w:rPr>
                <w:rFonts w:ascii="Cambria" w:hAnsi="Cambria"/>
                <w:sz w:val="24"/>
                <w:szCs w:val="24"/>
                <w:lang w:val="en-US"/>
              </w:rPr>
              <w:t xml:space="preserve"> </w:t>
            </w:r>
            <w:r w:rsidR="00587C76" w:rsidRPr="00587C76">
              <w:rPr>
                <w:rFonts w:ascii="Cambria" w:hAnsi="Cambria"/>
                <w:sz w:val="24"/>
                <w:szCs w:val="24"/>
                <w:lang w:val="en-US"/>
              </w:rPr>
              <w:t>and bold</w:t>
            </w:r>
            <w:r w:rsidR="00587C76">
              <w:rPr>
                <w:rFonts w:ascii="Cambria" w:hAnsi="Cambria"/>
                <w:sz w:val="24"/>
                <w:szCs w:val="24"/>
                <w:lang w:val="en-US"/>
              </w:rPr>
              <w:t xml:space="preserve"> where appropriate</w:t>
            </w:r>
            <w:r w:rsidRPr="00587C76">
              <w:rPr>
                <w:rFonts w:ascii="Cambria" w:hAnsi="Cambria"/>
                <w:sz w:val="24"/>
                <w:szCs w:val="24"/>
                <w:lang w:val="en-US"/>
              </w:rPr>
              <w:t>):</w:t>
            </w:r>
          </w:p>
          <w:p w:rsidR="008A30AC" w:rsidRDefault="008A30AC" w:rsidP="008A30AC">
            <w:pPr>
              <w:pStyle w:val="Akapitzlist"/>
              <w:numPr>
                <w:ilvl w:val="0"/>
                <w:numId w:val="3"/>
              </w:numPr>
              <w:rPr>
                <w:rFonts w:ascii="Cambria" w:hAnsi="Cambria"/>
                <w:sz w:val="24"/>
                <w:szCs w:val="24"/>
              </w:rPr>
            </w:pPr>
            <w:proofErr w:type="spellStart"/>
            <w:r w:rsidRPr="00AE5B11">
              <w:rPr>
                <w:rFonts w:ascii="Cambria" w:hAnsi="Cambria"/>
                <w:sz w:val="24"/>
                <w:szCs w:val="24"/>
              </w:rPr>
              <w:t>Conceptual</w:t>
            </w:r>
            <w:proofErr w:type="spellEnd"/>
            <w:r w:rsidRPr="00AE5B11">
              <w:rPr>
                <w:rFonts w:ascii="Cambria" w:hAnsi="Cambria"/>
                <w:sz w:val="24"/>
                <w:szCs w:val="24"/>
              </w:rPr>
              <w:t xml:space="preserve"> </w:t>
            </w:r>
            <w:proofErr w:type="spellStart"/>
            <w:r w:rsidRPr="00AE5B11">
              <w:rPr>
                <w:rFonts w:ascii="Cambria" w:hAnsi="Cambria"/>
                <w:sz w:val="24"/>
                <w:szCs w:val="24"/>
              </w:rPr>
              <w:t>analysis</w:t>
            </w:r>
            <w:proofErr w:type="spellEnd"/>
            <w:r w:rsidRPr="00AE5B11">
              <w:rPr>
                <w:rFonts w:ascii="Cambria" w:hAnsi="Cambria"/>
                <w:sz w:val="24"/>
                <w:szCs w:val="24"/>
              </w:rPr>
              <w:t xml:space="preserve"> </w:t>
            </w:r>
          </w:p>
          <w:p w:rsidR="008A30AC" w:rsidRDefault="008A30AC" w:rsidP="008A30AC">
            <w:pPr>
              <w:pStyle w:val="Akapitzlist"/>
              <w:numPr>
                <w:ilvl w:val="0"/>
                <w:numId w:val="3"/>
              </w:numPr>
              <w:rPr>
                <w:rFonts w:ascii="Cambria" w:hAnsi="Cambria"/>
                <w:sz w:val="24"/>
                <w:szCs w:val="24"/>
                <w:lang w:val="en-US"/>
              </w:rPr>
            </w:pPr>
            <w:r w:rsidRPr="00AE5B11">
              <w:rPr>
                <w:rFonts w:ascii="Cambria" w:hAnsi="Cambria"/>
                <w:sz w:val="24"/>
                <w:szCs w:val="24"/>
                <w:lang w:val="en-US"/>
              </w:rPr>
              <w:t>Literature review</w:t>
            </w:r>
          </w:p>
          <w:p w:rsidR="008A30AC" w:rsidRDefault="008A30AC" w:rsidP="008A30AC">
            <w:pPr>
              <w:pStyle w:val="Akapitzlist"/>
              <w:numPr>
                <w:ilvl w:val="0"/>
                <w:numId w:val="3"/>
              </w:numPr>
              <w:rPr>
                <w:rFonts w:ascii="Cambria" w:hAnsi="Cambria"/>
                <w:sz w:val="24"/>
                <w:szCs w:val="24"/>
                <w:lang w:val="en-US"/>
              </w:rPr>
            </w:pPr>
            <w:r w:rsidRPr="00AE5B11">
              <w:rPr>
                <w:rFonts w:ascii="Cambria" w:hAnsi="Cambria"/>
                <w:sz w:val="24"/>
                <w:szCs w:val="24"/>
                <w:lang w:val="en-US"/>
              </w:rPr>
              <w:t>Original data</w:t>
            </w:r>
          </w:p>
          <w:p w:rsidR="008A30AC" w:rsidRDefault="008A30AC" w:rsidP="008A30AC">
            <w:pPr>
              <w:pStyle w:val="Akapitzlist"/>
              <w:numPr>
                <w:ilvl w:val="0"/>
                <w:numId w:val="3"/>
              </w:numPr>
              <w:rPr>
                <w:rFonts w:ascii="Cambria" w:hAnsi="Cambria"/>
                <w:sz w:val="24"/>
                <w:szCs w:val="24"/>
                <w:lang w:val="en-US"/>
              </w:rPr>
            </w:pPr>
            <w:r w:rsidRPr="00AE5B11">
              <w:rPr>
                <w:rFonts w:ascii="Cambria" w:hAnsi="Cambria"/>
                <w:sz w:val="24"/>
                <w:szCs w:val="24"/>
                <w:lang w:val="en-US"/>
              </w:rPr>
              <w:t>Case presentation</w:t>
            </w:r>
          </w:p>
          <w:p w:rsidR="008A30AC" w:rsidRPr="00AE5B11" w:rsidRDefault="008A30AC" w:rsidP="008A30AC">
            <w:pPr>
              <w:pStyle w:val="Akapitzlist"/>
              <w:numPr>
                <w:ilvl w:val="0"/>
                <w:numId w:val="3"/>
              </w:numPr>
              <w:rPr>
                <w:rFonts w:ascii="Cambria" w:hAnsi="Cambria"/>
                <w:sz w:val="24"/>
                <w:szCs w:val="24"/>
                <w:lang w:val="en-US"/>
              </w:rPr>
            </w:pPr>
            <w:r w:rsidRPr="00AE5B11">
              <w:rPr>
                <w:rFonts w:ascii="Cambria" w:hAnsi="Cambria"/>
                <w:sz w:val="24"/>
                <w:szCs w:val="24"/>
                <w:lang w:val="en-US"/>
              </w:rPr>
              <w:t>Experiential exercises</w:t>
            </w:r>
          </w:p>
          <w:p w:rsidR="008A30AC" w:rsidRPr="00AE5B11" w:rsidRDefault="008A30AC" w:rsidP="008A30AC">
            <w:pPr>
              <w:pStyle w:val="Akapitzlist"/>
              <w:numPr>
                <w:ilvl w:val="0"/>
                <w:numId w:val="3"/>
              </w:numPr>
              <w:rPr>
                <w:rFonts w:ascii="Cambria" w:hAnsi="Cambria"/>
                <w:sz w:val="24"/>
                <w:szCs w:val="24"/>
                <w:lang w:val="en-US"/>
              </w:rPr>
            </w:pPr>
            <w:r w:rsidRPr="00AE5B11">
              <w:rPr>
                <w:rFonts w:ascii="Cambria" w:hAnsi="Cambria"/>
                <w:sz w:val="24"/>
                <w:szCs w:val="24"/>
                <w:lang w:val="en-US"/>
              </w:rPr>
              <w:t>Didactic presentation</w:t>
            </w:r>
          </w:p>
          <w:p w:rsidR="008A30AC" w:rsidRPr="00AE5B11" w:rsidRDefault="008A30AC" w:rsidP="008A30AC">
            <w:pPr>
              <w:pStyle w:val="Akapitzlist"/>
              <w:numPr>
                <w:ilvl w:val="0"/>
                <w:numId w:val="3"/>
              </w:numPr>
              <w:rPr>
                <w:rFonts w:ascii="Cambria" w:hAnsi="Cambria"/>
                <w:sz w:val="24"/>
                <w:szCs w:val="24"/>
                <w:lang w:val="en-US"/>
              </w:rPr>
            </w:pPr>
            <w:r w:rsidRPr="00AE5B11">
              <w:rPr>
                <w:rFonts w:ascii="Cambria" w:hAnsi="Cambria"/>
                <w:sz w:val="24"/>
                <w:szCs w:val="24"/>
                <w:lang w:val="en-US"/>
              </w:rPr>
              <w:t>Role play</w:t>
            </w:r>
          </w:p>
          <w:p w:rsidR="008A30AC" w:rsidRPr="00AE5B11" w:rsidRDefault="008A30AC" w:rsidP="008A30AC">
            <w:pPr>
              <w:pStyle w:val="Akapitzlist"/>
              <w:numPr>
                <w:ilvl w:val="0"/>
                <w:numId w:val="3"/>
              </w:numPr>
              <w:rPr>
                <w:rFonts w:ascii="Cambria" w:hAnsi="Cambria"/>
                <w:sz w:val="24"/>
                <w:szCs w:val="24"/>
                <w:lang w:val="en-US"/>
              </w:rPr>
            </w:pPr>
            <w:r w:rsidRPr="00AE5B11">
              <w:rPr>
                <w:rFonts w:ascii="Cambria" w:hAnsi="Cambria"/>
                <w:sz w:val="24"/>
                <w:szCs w:val="24"/>
                <w:lang w:val="en-US"/>
              </w:rPr>
              <w:t>None of these</w:t>
            </w:r>
          </w:p>
        </w:tc>
      </w:tr>
      <w:tr w:rsidR="008A30AC" w:rsidRPr="00A42E46" w:rsidTr="008A30AC">
        <w:trPr>
          <w:trHeight w:val="567"/>
        </w:trPr>
        <w:tc>
          <w:tcPr>
            <w:tcW w:w="9062" w:type="dxa"/>
            <w:gridSpan w:val="6"/>
          </w:tcPr>
          <w:p w:rsidR="008A30AC" w:rsidRPr="00587C76" w:rsidRDefault="008A30AC" w:rsidP="008A30AC">
            <w:pPr>
              <w:rPr>
                <w:rFonts w:ascii="Cambria" w:hAnsi="Cambria"/>
                <w:sz w:val="24"/>
                <w:szCs w:val="24"/>
                <w:lang w:val="en-US"/>
              </w:rPr>
            </w:pPr>
            <w:r w:rsidRPr="00587C76">
              <w:rPr>
                <w:rFonts w:ascii="Cambria" w:hAnsi="Cambria"/>
                <w:sz w:val="24"/>
                <w:szCs w:val="24"/>
                <w:lang w:val="en-US"/>
              </w:rPr>
              <w:t>Main topic areas (</w:t>
            </w:r>
            <w:r w:rsidR="00587C76" w:rsidRPr="00587C76">
              <w:rPr>
                <w:rFonts w:ascii="Cambria" w:hAnsi="Cambria"/>
                <w:sz w:val="24"/>
                <w:szCs w:val="24"/>
                <w:lang w:val="en-US"/>
              </w:rPr>
              <w:t>underline and bold</w:t>
            </w:r>
            <w:r w:rsidR="00587C76">
              <w:rPr>
                <w:rFonts w:ascii="Cambria" w:hAnsi="Cambria"/>
                <w:sz w:val="24"/>
                <w:szCs w:val="24"/>
                <w:lang w:val="en-US"/>
              </w:rPr>
              <w:t xml:space="preserve"> where appropriate</w:t>
            </w:r>
            <w:r w:rsidRPr="00587C76">
              <w:rPr>
                <w:rFonts w:ascii="Cambria" w:hAnsi="Cambria"/>
                <w:sz w:val="24"/>
                <w:szCs w:val="24"/>
                <w:lang w:val="en-US"/>
              </w:rPr>
              <w:t>):</w:t>
            </w:r>
          </w:p>
          <w:p w:rsidR="008A30AC" w:rsidRPr="00AE5B11" w:rsidRDefault="008A30AC" w:rsidP="008A30AC">
            <w:pPr>
              <w:pStyle w:val="Akapitzlist"/>
              <w:numPr>
                <w:ilvl w:val="0"/>
                <w:numId w:val="4"/>
              </w:numPr>
              <w:rPr>
                <w:rFonts w:ascii="Cambria" w:hAnsi="Cambria"/>
                <w:sz w:val="24"/>
                <w:szCs w:val="24"/>
              </w:rPr>
            </w:pPr>
            <w:proofErr w:type="spellStart"/>
            <w:r w:rsidRPr="00AE5B11">
              <w:rPr>
                <w:rFonts w:ascii="Cambria" w:hAnsi="Cambria"/>
                <w:sz w:val="24"/>
                <w:szCs w:val="24"/>
              </w:rPr>
              <w:t>Clinical</w:t>
            </w:r>
            <w:proofErr w:type="spellEnd"/>
            <w:r w:rsidRPr="00AE5B11">
              <w:rPr>
                <w:rFonts w:ascii="Cambria" w:hAnsi="Cambria"/>
                <w:sz w:val="24"/>
                <w:szCs w:val="24"/>
              </w:rPr>
              <w:t xml:space="preserve"> </w:t>
            </w:r>
            <w:proofErr w:type="spellStart"/>
            <w:r w:rsidRPr="00AE5B11">
              <w:rPr>
                <w:rFonts w:ascii="Cambria" w:hAnsi="Cambria"/>
                <w:sz w:val="24"/>
                <w:szCs w:val="24"/>
              </w:rPr>
              <w:t>Interventions</w:t>
            </w:r>
            <w:proofErr w:type="spellEnd"/>
            <w:r w:rsidRPr="00AE5B11">
              <w:rPr>
                <w:rFonts w:ascii="Cambria" w:hAnsi="Cambria"/>
                <w:sz w:val="24"/>
                <w:szCs w:val="24"/>
              </w:rPr>
              <w:t xml:space="preserve"> and </w:t>
            </w:r>
            <w:proofErr w:type="spellStart"/>
            <w:r w:rsidRPr="00AE5B11">
              <w:rPr>
                <w:rFonts w:ascii="Cambria" w:hAnsi="Cambria"/>
                <w:sz w:val="24"/>
                <w:szCs w:val="24"/>
              </w:rPr>
              <w:t>Interests</w:t>
            </w:r>
            <w:proofErr w:type="spellEnd"/>
          </w:p>
          <w:p w:rsidR="008A30AC" w:rsidRPr="00AE5B11" w:rsidRDefault="008A30AC" w:rsidP="008A30AC">
            <w:pPr>
              <w:pStyle w:val="Akapitzlist"/>
              <w:numPr>
                <w:ilvl w:val="0"/>
                <w:numId w:val="4"/>
              </w:numPr>
              <w:rPr>
                <w:rFonts w:ascii="Cambria" w:hAnsi="Cambria"/>
                <w:sz w:val="24"/>
                <w:szCs w:val="24"/>
              </w:rPr>
            </w:pPr>
            <w:proofErr w:type="spellStart"/>
            <w:r w:rsidRPr="00AE5B11">
              <w:rPr>
                <w:rFonts w:ascii="Cambria" w:hAnsi="Cambria"/>
                <w:sz w:val="24"/>
                <w:szCs w:val="24"/>
              </w:rPr>
              <w:t>Prevention</w:t>
            </w:r>
            <w:proofErr w:type="spellEnd"/>
            <w:r w:rsidRPr="00AE5B11">
              <w:rPr>
                <w:rFonts w:ascii="Cambria" w:hAnsi="Cambria"/>
                <w:sz w:val="24"/>
                <w:szCs w:val="24"/>
              </w:rPr>
              <w:t xml:space="preserve"> and </w:t>
            </w:r>
            <w:proofErr w:type="spellStart"/>
            <w:r w:rsidRPr="00AE5B11">
              <w:rPr>
                <w:rFonts w:ascii="Cambria" w:hAnsi="Cambria"/>
                <w:sz w:val="24"/>
                <w:szCs w:val="24"/>
              </w:rPr>
              <w:t>Community-Based</w:t>
            </w:r>
            <w:proofErr w:type="spellEnd"/>
            <w:r w:rsidRPr="00AE5B11">
              <w:rPr>
                <w:rFonts w:ascii="Cambria" w:hAnsi="Cambria"/>
                <w:sz w:val="24"/>
                <w:szCs w:val="24"/>
              </w:rPr>
              <w:t xml:space="preserve"> </w:t>
            </w:r>
            <w:proofErr w:type="spellStart"/>
            <w:r w:rsidRPr="00AE5B11">
              <w:rPr>
                <w:rFonts w:ascii="Cambria" w:hAnsi="Cambria"/>
                <w:sz w:val="24"/>
                <w:szCs w:val="24"/>
              </w:rPr>
              <w:t>Interventions</w:t>
            </w:r>
            <w:proofErr w:type="spellEnd"/>
          </w:p>
          <w:p w:rsidR="008A30AC" w:rsidRPr="00AE5B11" w:rsidRDefault="008A30AC" w:rsidP="008A30AC">
            <w:pPr>
              <w:pStyle w:val="Akapitzlist"/>
              <w:numPr>
                <w:ilvl w:val="0"/>
                <w:numId w:val="4"/>
              </w:numPr>
              <w:rPr>
                <w:rFonts w:ascii="Cambria" w:hAnsi="Cambria"/>
                <w:sz w:val="24"/>
                <w:szCs w:val="24"/>
              </w:rPr>
            </w:pPr>
            <w:r w:rsidRPr="00AE5B11">
              <w:rPr>
                <w:rFonts w:ascii="Cambria" w:hAnsi="Cambria"/>
                <w:sz w:val="24"/>
                <w:szCs w:val="24"/>
              </w:rPr>
              <w:t>Performance-</w:t>
            </w:r>
            <w:proofErr w:type="spellStart"/>
            <w:r w:rsidRPr="00AE5B11">
              <w:rPr>
                <w:rFonts w:ascii="Cambria" w:hAnsi="Cambria"/>
                <w:sz w:val="24"/>
                <w:szCs w:val="24"/>
              </w:rPr>
              <w:t>enhancing</w:t>
            </w:r>
            <w:proofErr w:type="spellEnd"/>
            <w:r w:rsidRPr="00AE5B11">
              <w:rPr>
                <w:rFonts w:ascii="Cambria" w:hAnsi="Cambria"/>
                <w:sz w:val="24"/>
                <w:szCs w:val="24"/>
              </w:rPr>
              <w:t xml:space="preserve"> </w:t>
            </w:r>
            <w:proofErr w:type="spellStart"/>
            <w:r w:rsidRPr="00AE5B11">
              <w:rPr>
                <w:rFonts w:ascii="Cambria" w:hAnsi="Cambria"/>
                <w:sz w:val="24"/>
                <w:szCs w:val="24"/>
              </w:rPr>
              <w:t>interventions</w:t>
            </w:r>
            <w:proofErr w:type="spellEnd"/>
          </w:p>
          <w:p w:rsidR="008A30AC" w:rsidRPr="00AE5B11" w:rsidRDefault="008A30AC" w:rsidP="008A30AC">
            <w:pPr>
              <w:pStyle w:val="Akapitzlist"/>
              <w:numPr>
                <w:ilvl w:val="0"/>
                <w:numId w:val="4"/>
              </w:numPr>
              <w:rPr>
                <w:rFonts w:ascii="Cambria" w:hAnsi="Cambria"/>
                <w:sz w:val="24"/>
                <w:szCs w:val="24"/>
              </w:rPr>
            </w:pPr>
            <w:proofErr w:type="spellStart"/>
            <w:r w:rsidRPr="00AE5B11">
              <w:rPr>
                <w:rFonts w:ascii="Cambria" w:hAnsi="Cambria"/>
                <w:sz w:val="24"/>
                <w:szCs w:val="24"/>
              </w:rPr>
              <w:t>Behavioral</w:t>
            </w:r>
            <w:proofErr w:type="spellEnd"/>
            <w:r w:rsidRPr="00AE5B11">
              <w:rPr>
                <w:rFonts w:ascii="Cambria" w:hAnsi="Cambria"/>
                <w:sz w:val="24"/>
                <w:szCs w:val="24"/>
              </w:rPr>
              <w:t xml:space="preserve"> </w:t>
            </w:r>
            <w:proofErr w:type="spellStart"/>
            <w:r w:rsidRPr="00AE5B11">
              <w:rPr>
                <w:rFonts w:ascii="Cambria" w:hAnsi="Cambria"/>
                <w:sz w:val="24"/>
                <w:szCs w:val="24"/>
              </w:rPr>
              <w:t>medicine</w:t>
            </w:r>
            <w:proofErr w:type="spellEnd"/>
          </w:p>
          <w:p w:rsidR="008A30AC" w:rsidRPr="00AE5B11" w:rsidRDefault="008A30AC" w:rsidP="008A30AC">
            <w:pPr>
              <w:pStyle w:val="Akapitzlist"/>
              <w:numPr>
                <w:ilvl w:val="0"/>
                <w:numId w:val="4"/>
              </w:numPr>
              <w:rPr>
                <w:rFonts w:ascii="Cambria" w:hAnsi="Cambria"/>
                <w:sz w:val="24"/>
                <w:szCs w:val="24"/>
              </w:rPr>
            </w:pPr>
            <w:proofErr w:type="spellStart"/>
            <w:r w:rsidRPr="00AE5B11">
              <w:rPr>
                <w:rFonts w:ascii="Cambria" w:hAnsi="Cambria"/>
                <w:sz w:val="24"/>
                <w:szCs w:val="24"/>
              </w:rPr>
              <w:t>Educational</w:t>
            </w:r>
            <w:proofErr w:type="spellEnd"/>
            <w:r w:rsidRPr="00AE5B11">
              <w:rPr>
                <w:rFonts w:ascii="Cambria" w:hAnsi="Cambria"/>
                <w:sz w:val="24"/>
                <w:szCs w:val="24"/>
              </w:rPr>
              <w:t xml:space="preserve"> </w:t>
            </w:r>
            <w:proofErr w:type="spellStart"/>
            <w:r w:rsidRPr="00AE5B11">
              <w:rPr>
                <w:rFonts w:ascii="Cambria" w:hAnsi="Cambria"/>
                <w:sz w:val="24"/>
                <w:szCs w:val="24"/>
              </w:rPr>
              <w:t>settings</w:t>
            </w:r>
            <w:proofErr w:type="spellEnd"/>
          </w:p>
          <w:p w:rsidR="008A30AC" w:rsidRPr="00AE5B11" w:rsidRDefault="008A30AC" w:rsidP="008A30AC">
            <w:pPr>
              <w:pStyle w:val="Akapitzlist"/>
              <w:numPr>
                <w:ilvl w:val="0"/>
                <w:numId w:val="4"/>
              </w:numPr>
              <w:rPr>
                <w:rFonts w:ascii="Cambria" w:hAnsi="Cambria"/>
                <w:sz w:val="24"/>
                <w:szCs w:val="24"/>
              </w:rPr>
            </w:pPr>
            <w:proofErr w:type="spellStart"/>
            <w:r w:rsidRPr="00AE5B11">
              <w:rPr>
                <w:rFonts w:ascii="Cambria" w:hAnsi="Cambria"/>
                <w:sz w:val="24"/>
                <w:szCs w:val="24"/>
              </w:rPr>
              <w:t>Evolution</w:t>
            </w:r>
            <w:proofErr w:type="spellEnd"/>
          </w:p>
          <w:p w:rsidR="008A30AC" w:rsidRPr="00AE5B11" w:rsidRDefault="008A30AC" w:rsidP="008A30AC">
            <w:pPr>
              <w:pStyle w:val="Akapitzlist"/>
              <w:numPr>
                <w:ilvl w:val="0"/>
                <w:numId w:val="4"/>
              </w:numPr>
              <w:rPr>
                <w:rFonts w:ascii="Cambria" w:hAnsi="Cambria"/>
                <w:sz w:val="24"/>
                <w:szCs w:val="24"/>
              </w:rPr>
            </w:pPr>
            <w:proofErr w:type="spellStart"/>
            <w:r w:rsidRPr="00AE5B11">
              <w:rPr>
                <w:rFonts w:ascii="Cambria" w:hAnsi="Cambria"/>
                <w:sz w:val="24"/>
                <w:szCs w:val="24"/>
              </w:rPr>
              <w:t>Organizational</w:t>
            </w:r>
            <w:proofErr w:type="spellEnd"/>
            <w:r w:rsidRPr="00AE5B11">
              <w:rPr>
                <w:rFonts w:ascii="Cambria" w:hAnsi="Cambria"/>
                <w:sz w:val="24"/>
                <w:szCs w:val="24"/>
              </w:rPr>
              <w:t xml:space="preserve"> </w:t>
            </w:r>
            <w:proofErr w:type="spellStart"/>
            <w:r w:rsidRPr="00AE5B11">
              <w:rPr>
                <w:rFonts w:ascii="Cambria" w:hAnsi="Cambria"/>
                <w:sz w:val="24"/>
                <w:szCs w:val="24"/>
              </w:rPr>
              <w:t>behavior</w:t>
            </w:r>
            <w:proofErr w:type="spellEnd"/>
            <w:r w:rsidRPr="00AE5B11">
              <w:rPr>
                <w:rFonts w:ascii="Cambria" w:hAnsi="Cambria"/>
                <w:sz w:val="24"/>
                <w:szCs w:val="24"/>
              </w:rPr>
              <w:t xml:space="preserve"> management</w:t>
            </w:r>
          </w:p>
          <w:p w:rsidR="008A30AC" w:rsidRPr="00AE5B11" w:rsidRDefault="008A30AC" w:rsidP="008A30AC">
            <w:pPr>
              <w:pStyle w:val="Akapitzlist"/>
              <w:numPr>
                <w:ilvl w:val="0"/>
                <w:numId w:val="4"/>
              </w:numPr>
              <w:rPr>
                <w:rFonts w:ascii="Cambria" w:hAnsi="Cambria"/>
                <w:sz w:val="24"/>
                <w:szCs w:val="24"/>
              </w:rPr>
            </w:pPr>
            <w:proofErr w:type="spellStart"/>
            <w:r w:rsidRPr="00AE5B11">
              <w:rPr>
                <w:rFonts w:ascii="Cambria" w:hAnsi="Cambria"/>
                <w:sz w:val="24"/>
                <w:szCs w:val="24"/>
              </w:rPr>
              <w:t>Supervision</w:t>
            </w:r>
            <w:proofErr w:type="spellEnd"/>
            <w:r w:rsidRPr="00AE5B11">
              <w:rPr>
                <w:rFonts w:ascii="Cambria" w:hAnsi="Cambria"/>
                <w:sz w:val="24"/>
                <w:szCs w:val="24"/>
              </w:rPr>
              <w:t xml:space="preserve">, Training and </w:t>
            </w:r>
            <w:proofErr w:type="spellStart"/>
            <w:r w:rsidRPr="00AE5B11">
              <w:rPr>
                <w:rFonts w:ascii="Cambria" w:hAnsi="Cambria"/>
                <w:sz w:val="24"/>
                <w:szCs w:val="24"/>
              </w:rPr>
              <w:t>Dissemination</w:t>
            </w:r>
            <w:proofErr w:type="spellEnd"/>
          </w:p>
          <w:p w:rsidR="008A30AC" w:rsidRPr="00AE5B11" w:rsidRDefault="008A30AC" w:rsidP="008A30AC">
            <w:pPr>
              <w:pStyle w:val="Akapitzlist"/>
              <w:numPr>
                <w:ilvl w:val="0"/>
                <w:numId w:val="4"/>
              </w:numPr>
              <w:rPr>
                <w:rFonts w:ascii="Cambria" w:hAnsi="Cambria"/>
                <w:sz w:val="24"/>
                <w:szCs w:val="24"/>
              </w:rPr>
            </w:pPr>
            <w:r w:rsidRPr="00AE5B11">
              <w:rPr>
                <w:rFonts w:ascii="Cambria" w:hAnsi="Cambria"/>
                <w:sz w:val="24"/>
                <w:szCs w:val="24"/>
              </w:rPr>
              <w:t>Professional Development</w:t>
            </w:r>
          </w:p>
          <w:p w:rsidR="008A30AC" w:rsidRPr="00AE5B11" w:rsidRDefault="008A30AC" w:rsidP="008A30AC">
            <w:pPr>
              <w:pStyle w:val="Akapitzlist"/>
              <w:numPr>
                <w:ilvl w:val="0"/>
                <w:numId w:val="4"/>
              </w:numPr>
              <w:rPr>
                <w:rFonts w:ascii="Cambria" w:hAnsi="Cambria"/>
                <w:sz w:val="24"/>
                <w:szCs w:val="24"/>
              </w:rPr>
            </w:pPr>
            <w:proofErr w:type="spellStart"/>
            <w:r w:rsidRPr="00AE5B11">
              <w:rPr>
                <w:rFonts w:ascii="Cambria" w:hAnsi="Cambria"/>
                <w:sz w:val="24"/>
                <w:szCs w:val="24"/>
              </w:rPr>
              <w:t>Theoretical</w:t>
            </w:r>
            <w:proofErr w:type="spellEnd"/>
            <w:r w:rsidRPr="00AE5B11">
              <w:rPr>
                <w:rFonts w:ascii="Cambria" w:hAnsi="Cambria"/>
                <w:sz w:val="24"/>
                <w:szCs w:val="24"/>
              </w:rPr>
              <w:t xml:space="preserve"> and </w:t>
            </w:r>
            <w:proofErr w:type="spellStart"/>
            <w:r w:rsidRPr="00AE5B11">
              <w:rPr>
                <w:rFonts w:ascii="Cambria" w:hAnsi="Cambria"/>
                <w:sz w:val="24"/>
                <w:szCs w:val="24"/>
              </w:rPr>
              <w:t>philosophical</w:t>
            </w:r>
            <w:proofErr w:type="spellEnd"/>
            <w:r w:rsidRPr="00AE5B11">
              <w:rPr>
                <w:rFonts w:ascii="Cambria" w:hAnsi="Cambria"/>
                <w:sz w:val="24"/>
                <w:szCs w:val="24"/>
              </w:rPr>
              <w:t xml:space="preserve"> </w:t>
            </w:r>
            <w:proofErr w:type="spellStart"/>
            <w:r w:rsidRPr="00AE5B11">
              <w:rPr>
                <w:rFonts w:ascii="Cambria" w:hAnsi="Cambria"/>
                <w:sz w:val="24"/>
                <w:szCs w:val="24"/>
              </w:rPr>
              <w:t>foundations</w:t>
            </w:r>
            <w:proofErr w:type="spellEnd"/>
          </w:p>
          <w:p w:rsidR="008A30AC" w:rsidRPr="00AE5B11" w:rsidRDefault="008A30AC" w:rsidP="008A30AC">
            <w:pPr>
              <w:pStyle w:val="Akapitzlist"/>
              <w:numPr>
                <w:ilvl w:val="0"/>
                <w:numId w:val="4"/>
              </w:numPr>
              <w:rPr>
                <w:rFonts w:ascii="Cambria" w:hAnsi="Cambria"/>
                <w:sz w:val="24"/>
                <w:szCs w:val="24"/>
              </w:rPr>
            </w:pPr>
            <w:proofErr w:type="spellStart"/>
            <w:r w:rsidRPr="00AE5B11">
              <w:rPr>
                <w:rFonts w:ascii="Cambria" w:hAnsi="Cambria"/>
                <w:sz w:val="24"/>
                <w:szCs w:val="24"/>
              </w:rPr>
              <w:t>Functional</w:t>
            </w:r>
            <w:proofErr w:type="spellEnd"/>
            <w:r w:rsidRPr="00AE5B11">
              <w:rPr>
                <w:rFonts w:ascii="Cambria" w:hAnsi="Cambria"/>
                <w:sz w:val="24"/>
                <w:szCs w:val="24"/>
              </w:rPr>
              <w:t xml:space="preserve"> </w:t>
            </w:r>
            <w:proofErr w:type="spellStart"/>
            <w:r w:rsidRPr="00AE5B11">
              <w:rPr>
                <w:rFonts w:ascii="Cambria" w:hAnsi="Cambria"/>
                <w:sz w:val="24"/>
                <w:szCs w:val="24"/>
              </w:rPr>
              <w:t>contextual</w:t>
            </w:r>
            <w:proofErr w:type="spellEnd"/>
            <w:r w:rsidRPr="00AE5B11">
              <w:rPr>
                <w:rFonts w:ascii="Cambria" w:hAnsi="Cambria"/>
                <w:sz w:val="24"/>
                <w:szCs w:val="24"/>
              </w:rPr>
              <w:t xml:space="preserve"> </w:t>
            </w:r>
            <w:proofErr w:type="spellStart"/>
            <w:r w:rsidRPr="00AE5B11">
              <w:rPr>
                <w:rFonts w:ascii="Cambria" w:hAnsi="Cambria"/>
                <w:sz w:val="24"/>
                <w:szCs w:val="24"/>
              </w:rPr>
              <w:t>neuroscience</w:t>
            </w:r>
            <w:proofErr w:type="spellEnd"/>
            <w:r w:rsidRPr="00AE5B11">
              <w:rPr>
                <w:rFonts w:ascii="Cambria" w:hAnsi="Cambria"/>
                <w:sz w:val="24"/>
                <w:szCs w:val="24"/>
              </w:rPr>
              <w:t xml:space="preserve"> and </w:t>
            </w:r>
            <w:proofErr w:type="spellStart"/>
            <w:r w:rsidRPr="00AE5B11">
              <w:rPr>
                <w:rFonts w:ascii="Cambria" w:hAnsi="Cambria"/>
                <w:sz w:val="24"/>
                <w:szCs w:val="24"/>
              </w:rPr>
              <w:t>pharmacology</w:t>
            </w:r>
            <w:proofErr w:type="spellEnd"/>
          </w:p>
          <w:p w:rsidR="008A30AC" w:rsidRPr="00AE5B11" w:rsidRDefault="008A30AC" w:rsidP="008A30AC">
            <w:pPr>
              <w:pStyle w:val="Akapitzlist"/>
              <w:numPr>
                <w:ilvl w:val="0"/>
                <w:numId w:val="4"/>
              </w:numPr>
              <w:rPr>
                <w:rFonts w:ascii="Cambria" w:hAnsi="Cambria"/>
                <w:sz w:val="24"/>
                <w:szCs w:val="24"/>
                <w:lang w:val="en-US"/>
              </w:rPr>
            </w:pPr>
            <w:r w:rsidRPr="00AE5B11">
              <w:rPr>
                <w:rFonts w:ascii="Cambria" w:hAnsi="Cambria"/>
                <w:sz w:val="24"/>
                <w:szCs w:val="24"/>
                <w:lang w:val="en-US"/>
              </w:rPr>
              <w:t>Functional contextual approaches in related disciplines</w:t>
            </w:r>
          </w:p>
          <w:p w:rsidR="008A30AC" w:rsidRPr="00AE5B11" w:rsidRDefault="008A30AC" w:rsidP="008A30AC">
            <w:pPr>
              <w:pStyle w:val="Akapitzlist"/>
              <w:numPr>
                <w:ilvl w:val="0"/>
                <w:numId w:val="4"/>
              </w:numPr>
              <w:rPr>
                <w:rFonts w:ascii="Cambria" w:hAnsi="Cambria"/>
                <w:sz w:val="24"/>
                <w:szCs w:val="24"/>
              </w:rPr>
            </w:pPr>
            <w:proofErr w:type="spellStart"/>
            <w:r w:rsidRPr="00AE5B11">
              <w:rPr>
                <w:rFonts w:ascii="Cambria" w:hAnsi="Cambria"/>
                <w:sz w:val="24"/>
                <w:szCs w:val="24"/>
              </w:rPr>
              <w:t>Relational</w:t>
            </w:r>
            <w:proofErr w:type="spellEnd"/>
            <w:r w:rsidRPr="00AE5B11">
              <w:rPr>
                <w:rFonts w:ascii="Cambria" w:hAnsi="Cambria"/>
                <w:sz w:val="24"/>
                <w:szCs w:val="24"/>
              </w:rPr>
              <w:t xml:space="preserve"> </w:t>
            </w:r>
            <w:proofErr w:type="spellStart"/>
            <w:r w:rsidRPr="00AE5B11">
              <w:rPr>
                <w:rFonts w:ascii="Cambria" w:hAnsi="Cambria"/>
                <w:sz w:val="24"/>
                <w:szCs w:val="24"/>
              </w:rPr>
              <w:t>Frame</w:t>
            </w:r>
            <w:proofErr w:type="spellEnd"/>
            <w:r w:rsidRPr="00AE5B11">
              <w:rPr>
                <w:rFonts w:ascii="Cambria" w:hAnsi="Cambria"/>
                <w:sz w:val="24"/>
                <w:szCs w:val="24"/>
              </w:rPr>
              <w:t xml:space="preserve"> </w:t>
            </w:r>
            <w:proofErr w:type="spellStart"/>
            <w:r w:rsidRPr="00AE5B11">
              <w:rPr>
                <w:rFonts w:ascii="Cambria" w:hAnsi="Cambria"/>
                <w:sz w:val="24"/>
                <w:szCs w:val="24"/>
              </w:rPr>
              <w:t>Theory</w:t>
            </w:r>
            <w:proofErr w:type="spellEnd"/>
          </w:p>
          <w:p w:rsidR="008A30AC" w:rsidRPr="00AE5B11" w:rsidRDefault="008A30AC" w:rsidP="008A30AC">
            <w:pPr>
              <w:pStyle w:val="Akapitzlist"/>
              <w:numPr>
                <w:ilvl w:val="0"/>
                <w:numId w:val="4"/>
              </w:numPr>
              <w:rPr>
                <w:rFonts w:ascii="Cambria" w:hAnsi="Cambria"/>
                <w:sz w:val="24"/>
                <w:szCs w:val="24"/>
              </w:rPr>
            </w:pPr>
            <w:proofErr w:type="spellStart"/>
            <w:r w:rsidRPr="00AE5B11">
              <w:rPr>
                <w:rFonts w:ascii="Cambria" w:hAnsi="Cambria"/>
                <w:sz w:val="24"/>
                <w:szCs w:val="24"/>
              </w:rPr>
              <w:t>Other</w:t>
            </w:r>
            <w:proofErr w:type="spellEnd"/>
          </w:p>
        </w:tc>
      </w:tr>
      <w:tr w:rsidR="008A30AC" w:rsidRPr="00664769" w:rsidTr="008A30AC">
        <w:trPr>
          <w:trHeight w:val="567"/>
        </w:trPr>
        <w:tc>
          <w:tcPr>
            <w:tcW w:w="9062" w:type="dxa"/>
            <w:gridSpan w:val="6"/>
          </w:tcPr>
          <w:p w:rsidR="008A30AC" w:rsidRPr="00664769" w:rsidRDefault="008A30AC" w:rsidP="008A30AC">
            <w:pPr>
              <w:rPr>
                <w:rFonts w:ascii="Cambria" w:hAnsi="Cambria"/>
                <w:sz w:val="24"/>
                <w:szCs w:val="24"/>
                <w:lang w:val="en-US"/>
              </w:rPr>
            </w:pPr>
            <w:r w:rsidRPr="00664769">
              <w:rPr>
                <w:rFonts w:ascii="Cambria" w:hAnsi="Cambria"/>
                <w:sz w:val="24"/>
                <w:szCs w:val="24"/>
                <w:lang w:val="en-US"/>
              </w:rPr>
              <w:t>Topic Sub-Category</w:t>
            </w:r>
            <w:r>
              <w:rPr>
                <w:rFonts w:ascii="Cambria" w:hAnsi="Cambria"/>
                <w:sz w:val="24"/>
                <w:szCs w:val="24"/>
                <w:lang w:val="en-US"/>
              </w:rPr>
              <w:t>*</w:t>
            </w:r>
            <w:r w:rsidRPr="00664769">
              <w:rPr>
                <w:rFonts w:ascii="Cambria" w:hAnsi="Cambria"/>
                <w:sz w:val="24"/>
                <w:szCs w:val="24"/>
                <w:lang w:val="en-US"/>
              </w:rPr>
              <w:t xml:space="preserve">: </w:t>
            </w:r>
            <w:r w:rsidRPr="00664769">
              <w:rPr>
                <w:rFonts w:ascii="Cambria" w:hAnsi="Cambria"/>
                <w:sz w:val="24"/>
                <w:szCs w:val="24"/>
                <w:lang w:val="en-US"/>
              </w:rPr>
              <w:br/>
            </w:r>
            <w:r>
              <w:rPr>
                <w:rFonts w:ascii="Cambria" w:hAnsi="Cambria"/>
                <w:sz w:val="24"/>
                <w:szCs w:val="24"/>
                <w:lang w:val="en-US"/>
              </w:rPr>
              <w:t>*(</w:t>
            </w:r>
            <w:r w:rsidRPr="00664769">
              <w:rPr>
                <w:rFonts w:ascii="Cambria" w:hAnsi="Cambria"/>
                <w:sz w:val="24"/>
                <w:szCs w:val="24"/>
                <w:lang w:val="en-US"/>
              </w:rPr>
              <w:t>Please enter the sub-category for your submissio</w:t>
            </w:r>
            <w:r w:rsidR="006C5B1B">
              <w:rPr>
                <w:rFonts w:ascii="Cambria" w:hAnsi="Cambria"/>
                <w:sz w:val="24"/>
                <w:szCs w:val="24"/>
                <w:lang w:val="en-US"/>
              </w:rPr>
              <w:t>n. Ex. PTSD, Children,</w:t>
            </w:r>
            <w:r w:rsidRPr="00664769">
              <w:rPr>
                <w:rFonts w:ascii="Cambria" w:hAnsi="Cambria"/>
                <w:sz w:val="24"/>
                <w:szCs w:val="24"/>
                <w:lang w:val="en-US"/>
              </w:rPr>
              <w:t xml:space="preserve"> Depression, Mindfulness, IRAP, OCD, etc.</w:t>
            </w:r>
            <w:r>
              <w:rPr>
                <w:rFonts w:ascii="Cambria" w:hAnsi="Cambria"/>
                <w:sz w:val="24"/>
                <w:szCs w:val="24"/>
                <w:lang w:val="en-US"/>
              </w:rPr>
              <w:t>)</w:t>
            </w:r>
          </w:p>
        </w:tc>
      </w:tr>
      <w:tr w:rsidR="008A30AC" w:rsidRPr="00587C76" w:rsidTr="008A30AC">
        <w:trPr>
          <w:trHeight w:val="567"/>
        </w:trPr>
        <w:tc>
          <w:tcPr>
            <w:tcW w:w="9062" w:type="dxa"/>
            <w:gridSpan w:val="6"/>
          </w:tcPr>
          <w:p w:rsidR="008A30AC" w:rsidRDefault="008A30AC" w:rsidP="008A30AC">
            <w:pPr>
              <w:rPr>
                <w:rFonts w:ascii="Cambria" w:hAnsi="Cambria"/>
                <w:sz w:val="24"/>
                <w:szCs w:val="24"/>
                <w:lang w:val="en-US"/>
              </w:rPr>
            </w:pPr>
            <w:r w:rsidRPr="00664769">
              <w:rPr>
                <w:rFonts w:ascii="Cambria" w:hAnsi="Cambria"/>
                <w:sz w:val="24"/>
                <w:szCs w:val="24"/>
                <w:lang w:val="en-US"/>
              </w:rPr>
              <w:t>Target Audience: *</w:t>
            </w:r>
          </w:p>
          <w:p w:rsidR="008A30AC" w:rsidRPr="00AE5B11" w:rsidRDefault="008A30AC" w:rsidP="008A30AC">
            <w:pPr>
              <w:pStyle w:val="Akapitzlist"/>
              <w:numPr>
                <w:ilvl w:val="0"/>
                <w:numId w:val="5"/>
              </w:numPr>
              <w:rPr>
                <w:rFonts w:ascii="Cambria" w:hAnsi="Cambria"/>
                <w:sz w:val="24"/>
                <w:szCs w:val="24"/>
                <w:lang w:val="en-US"/>
              </w:rPr>
            </w:pPr>
            <w:r w:rsidRPr="00AE5B11">
              <w:rPr>
                <w:rFonts w:ascii="Cambria" w:hAnsi="Cambria"/>
                <w:sz w:val="24"/>
                <w:szCs w:val="24"/>
                <w:lang w:val="en-US"/>
              </w:rPr>
              <w:t>Beginner - Audience members with little to no familiarity with the topic will likely still benefit.</w:t>
            </w:r>
          </w:p>
          <w:p w:rsidR="008A30AC" w:rsidRPr="00AE5B11" w:rsidRDefault="008A30AC" w:rsidP="008A30AC">
            <w:pPr>
              <w:pStyle w:val="Akapitzlist"/>
              <w:numPr>
                <w:ilvl w:val="0"/>
                <w:numId w:val="5"/>
              </w:numPr>
              <w:rPr>
                <w:rFonts w:ascii="Cambria" w:hAnsi="Cambria"/>
                <w:sz w:val="24"/>
                <w:szCs w:val="24"/>
                <w:lang w:val="en-US"/>
              </w:rPr>
            </w:pPr>
            <w:r w:rsidRPr="00AE5B11">
              <w:rPr>
                <w:rFonts w:ascii="Cambria" w:hAnsi="Cambria"/>
                <w:sz w:val="24"/>
                <w:szCs w:val="24"/>
                <w:lang w:val="en-US"/>
              </w:rPr>
              <w:t>Intermediate - Audience members will benefit most if they have some familiarity with the topic.</w:t>
            </w:r>
          </w:p>
          <w:p w:rsidR="008A30AC" w:rsidRPr="00AE5B11" w:rsidRDefault="008A30AC" w:rsidP="008A30AC">
            <w:pPr>
              <w:pStyle w:val="Akapitzlist"/>
              <w:numPr>
                <w:ilvl w:val="0"/>
                <w:numId w:val="5"/>
              </w:numPr>
              <w:rPr>
                <w:rFonts w:ascii="Cambria" w:hAnsi="Cambria"/>
                <w:sz w:val="24"/>
                <w:szCs w:val="24"/>
                <w:lang w:val="en-US"/>
              </w:rPr>
            </w:pPr>
            <w:r w:rsidRPr="00AE5B11">
              <w:rPr>
                <w:rFonts w:ascii="Cambria" w:hAnsi="Cambria"/>
                <w:sz w:val="24"/>
                <w:szCs w:val="24"/>
                <w:lang w:val="en-US"/>
              </w:rPr>
              <w:t xml:space="preserve">Advanced - Audience members will need to be familiar with the topic to </w:t>
            </w:r>
            <w:r w:rsidRPr="00AE5B11">
              <w:rPr>
                <w:rFonts w:ascii="Cambria" w:hAnsi="Cambria"/>
                <w:sz w:val="24"/>
                <w:szCs w:val="24"/>
                <w:lang w:val="en-US"/>
              </w:rPr>
              <w:lastRenderedPageBreak/>
              <w:t>benefit.</w:t>
            </w:r>
          </w:p>
        </w:tc>
      </w:tr>
      <w:tr w:rsidR="008A30AC" w:rsidRPr="00587C76" w:rsidTr="008A30AC">
        <w:trPr>
          <w:trHeight w:val="567"/>
        </w:trPr>
        <w:tc>
          <w:tcPr>
            <w:tcW w:w="9062" w:type="dxa"/>
            <w:gridSpan w:val="6"/>
          </w:tcPr>
          <w:p w:rsidR="008A30AC" w:rsidRDefault="008A30AC" w:rsidP="008A30AC">
            <w:pPr>
              <w:pStyle w:val="NormalnyWeb"/>
              <w:rPr>
                <w:rFonts w:ascii="Cambria" w:hAnsi="Cambria"/>
                <w:sz w:val="20"/>
                <w:szCs w:val="20"/>
                <w:lang w:val="en-US"/>
              </w:rPr>
            </w:pPr>
            <w:r w:rsidRPr="00664769">
              <w:rPr>
                <w:rFonts w:ascii="Cambria" w:hAnsi="Cambria"/>
                <w:lang w:val="en-US"/>
              </w:rPr>
              <w:lastRenderedPageBreak/>
              <w:t xml:space="preserve">Abstract </w:t>
            </w:r>
            <w:r>
              <w:rPr>
                <w:rFonts w:ascii="Cambria" w:hAnsi="Cambria"/>
                <w:lang w:val="en-US"/>
              </w:rPr>
              <w:br/>
            </w:r>
            <w:r w:rsidRPr="008A30AC">
              <w:rPr>
                <w:rFonts w:ascii="Cambria" w:hAnsi="Cambria"/>
                <w:sz w:val="20"/>
                <w:szCs w:val="20"/>
                <w:lang w:val="en-US"/>
              </w:rPr>
              <w:t>(please submit in the traditional format: background, method, results, discussion)*:</w:t>
            </w:r>
          </w:p>
          <w:p w:rsidR="008A30AC" w:rsidRPr="008A30AC" w:rsidRDefault="008A30AC" w:rsidP="008A30AC">
            <w:pPr>
              <w:pStyle w:val="NormalnyWeb"/>
              <w:rPr>
                <w:rFonts w:ascii="Cambria" w:hAnsi="Cambria"/>
                <w:sz w:val="20"/>
                <w:szCs w:val="20"/>
                <w:lang w:val="en-US"/>
              </w:rPr>
            </w:pPr>
            <w:r w:rsidRPr="008A30AC">
              <w:rPr>
                <w:sz w:val="20"/>
                <w:szCs w:val="20"/>
                <w:lang w:val="en-US"/>
              </w:rPr>
              <w:t>*Please limit your abstract to 250 words or less.</w:t>
            </w:r>
          </w:p>
        </w:tc>
      </w:tr>
      <w:tr w:rsidR="008A30AC" w:rsidRPr="00587C76" w:rsidTr="008A30AC">
        <w:trPr>
          <w:trHeight w:val="567"/>
        </w:trPr>
        <w:tc>
          <w:tcPr>
            <w:tcW w:w="9062" w:type="dxa"/>
            <w:gridSpan w:val="6"/>
          </w:tcPr>
          <w:p w:rsidR="008A30AC" w:rsidRDefault="008A30AC" w:rsidP="008A30AC">
            <w:pPr>
              <w:pStyle w:val="NormalnyWeb"/>
              <w:rPr>
                <w:rFonts w:ascii="Cambria" w:hAnsi="Cambria"/>
                <w:sz w:val="20"/>
                <w:szCs w:val="20"/>
                <w:lang w:val="en-US"/>
              </w:rPr>
            </w:pPr>
            <w:r w:rsidRPr="00664769">
              <w:rPr>
                <w:rFonts w:ascii="Cambria" w:hAnsi="Cambria"/>
                <w:lang w:val="en-US"/>
              </w:rPr>
              <w:t>Abstract</w:t>
            </w:r>
            <w:r>
              <w:rPr>
                <w:rFonts w:ascii="Cambria" w:hAnsi="Cambria"/>
                <w:lang w:val="en-US"/>
              </w:rPr>
              <w:t xml:space="preserve"> 2</w:t>
            </w:r>
            <w:r w:rsidRPr="00664769">
              <w:rPr>
                <w:rFonts w:ascii="Cambria" w:hAnsi="Cambria"/>
                <w:lang w:val="en-US"/>
              </w:rPr>
              <w:t xml:space="preserve"> </w:t>
            </w:r>
            <w:r>
              <w:rPr>
                <w:rFonts w:ascii="Cambria" w:hAnsi="Cambria"/>
                <w:lang w:val="en-US"/>
              </w:rPr>
              <w:t>ONLY SYMPOSIUM</w:t>
            </w:r>
            <w:r>
              <w:rPr>
                <w:rFonts w:ascii="Cambria" w:hAnsi="Cambria"/>
                <w:lang w:val="en-US"/>
              </w:rPr>
              <w:br/>
            </w:r>
            <w:r w:rsidRPr="008A30AC">
              <w:rPr>
                <w:rFonts w:ascii="Cambria" w:hAnsi="Cambria"/>
                <w:sz w:val="20"/>
                <w:szCs w:val="20"/>
                <w:lang w:val="en-US"/>
              </w:rPr>
              <w:t>(please submit in the traditional format: background, method, results, discussion)*:</w:t>
            </w:r>
          </w:p>
          <w:p w:rsidR="008A30AC" w:rsidRPr="008A30AC" w:rsidRDefault="008A30AC" w:rsidP="008A30AC">
            <w:pPr>
              <w:pStyle w:val="NormalnyWeb"/>
              <w:rPr>
                <w:rFonts w:ascii="Cambria" w:hAnsi="Cambria"/>
                <w:sz w:val="20"/>
                <w:szCs w:val="20"/>
                <w:lang w:val="en-US"/>
              </w:rPr>
            </w:pPr>
            <w:r w:rsidRPr="008A30AC">
              <w:rPr>
                <w:sz w:val="20"/>
                <w:szCs w:val="20"/>
                <w:lang w:val="en-US"/>
              </w:rPr>
              <w:t>*Please limit your abstract to 250 words or less.</w:t>
            </w:r>
          </w:p>
        </w:tc>
      </w:tr>
      <w:tr w:rsidR="008A30AC" w:rsidRPr="00587C76" w:rsidTr="008A30AC">
        <w:trPr>
          <w:trHeight w:val="567"/>
        </w:trPr>
        <w:tc>
          <w:tcPr>
            <w:tcW w:w="9062" w:type="dxa"/>
            <w:gridSpan w:val="6"/>
          </w:tcPr>
          <w:p w:rsidR="008A30AC" w:rsidRDefault="008A30AC" w:rsidP="008A30AC">
            <w:pPr>
              <w:pStyle w:val="NormalnyWeb"/>
              <w:rPr>
                <w:rFonts w:ascii="Cambria" w:hAnsi="Cambria"/>
                <w:sz w:val="20"/>
                <w:szCs w:val="20"/>
                <w:lang w:val="en-US"/>
              </w:rPr>
            </w:pPr>
            <w:r w:rsidRPr="00664769">
              <w:rPr>
                <w:rFonts w:ascii="Cambria" w:hAnsi="Cambria"/>
                <w:lang w:val="en-US"/>
              </w:rPr>
              <w:t xml:space="preserve">Abstract </w:t>
            </w:r>
            <w:r>
              <w:rPr>
                <w:rFonts w:ascii="Cambria" w:hAnsi="Cambria"/>
                <w:lang w:val="en-US"/>
              </w:rPr>
              <w:t>3 ONLY SYMPOSIUM</w:t>
            </w:r>
            <w:r>
              <w:rPr>
                <w:rFonts w:ascii="Cambria" w:hAnsi="Cambria"/>
                <w:lang w:val="en-US"/>
              </w:rPr>
              <w:br/>
            </w:r>
            <w:r w:rsidRPr="008A30AC">
              <w:rPr>
                <w:rFonts w:ascii="Cambria" w:hAnsi="Cambria"/>
                <w:sz w:val="20"/>
                <w:szCs w:val="20"/>
                <w:lang w:val="en-US"/>
              </w:rPr>
              <w:t>(please submit in the traditional format: background, method, results, discussion)*:</w:t>
            </w:r>
          </w:p>
          <w:p w:rsidR="008A30AC" w:rsidRPr="008A30AC" w:rsidRDefault="008A30AC" w:rsidP="008A30AC">
            <w:pPr>
              <w:pStyle w:val="NormalnyWeb"/>
              <w:rPr>
                <w:rFonts w:ascii="Cambria" w:hAnsi="Cambria"/>
                <w:sz w:val="20"/>
                <w:szCs w:val="20"/>
                <w:lang w:val="en-US"/>
              </w:rPr>
            </w:pPr>
            <w:r w:rsidRPr="008A30AC">
              <w:rPr>
                <w:sz w:val="20"/>
                <w:szCs w:val="20"/>
                <w:lang w:val="en-US"/>
              </w:rPr>
              <w:t>*Please limit your abstract to 250 words or less.</w:t>
            </w:r>
          </w:p>
        </w:tc>
      </w:tr>
      <w:tr w:rsidR="008A30AC" w:rsidRPr="00A42E46" w:rsidTr="008A30AC">
        <w:trPr>
          <w:trHeight w:val="567"/>
        </w:trPr>
        <w:tc>
          <w:tcPr>
            <w:tcW w:w="3681" w:type="dxa"/>
            <w:gridSpan w:val="3"/>
          </w:tcPr>
          <w:p w:rsidR="008A30AC" w:rsidRPr="00A42E46" w:rsidRDefault="008A30AC" w:rsidP="008A30AC">
            <w:pPr>
              <w:rPr>
                <w:rFonts w:ascii="Cambria" w:hAnsi="Cambria"/>
                <w:sz w:val="24"/>
                <w:szCs w:val="24"/>
              </w:rPr>
            </w:pPr>
            <w:r w:rsidRPr="00664769">
              <w:rPr>
                <w:rFonts w:ascii="Cambria" w:hAnsi="Cambria"/>
                <w:sz w:val="24"/>
                <w:szCs w:val="24"/>
              </w:rPr>
              <w:t>1st Author:</w:t>
            </w:r>
            <w:r>
              <w:rPr>
                <w:rFonts w:ascii="Cambria" w:hAnsi="Cambria"/>
                <w:sz w:val="24"/>
                <w:szCs w:val="24"/>
              </w:rPr>
              <w:br/>
              <w:t xml:space="preserve">(panel </w:t>
            </w:r>
            <w:proofErr w:type="spellStart"/>
            <w:r>
              <w:rPr>
                <w:rFonts w:ascii="Cambria" w:hAnsi="Cambria"/>
                <w:sz w:val="24"/>
                <w:szCs w:val="24"/>
              </w:rPr>
              <w:t>chair</w:t>
            </w:r>
            <w:proofErr w:type="spellEnd"/>
            <w:r>
              <w:rPr>
                <w:rFonts w:ascii="Cambria" w:hAnsi="Cambria"/>
                <w:sz w:val="24"/>
                <w:szCs w:val="24"/>
              </w:rPr>
              <w:t>)</w:t>
            </w:r>
          </w:p>
        </w:tc>
        <w:tc>
          <w:tcPr>
            <w:tcW w:w="5381" w:type="dxa"/>
            <w:gridSpan w:val="3"/>
          </w:tcPr>
          <w:p w:rsidR="008A30AC" w:rsidRPr="00A42E46" w:rsidRDefault="008A30AC" w:rsidP="008A30AC">
            <w:pPr>
              <w:rPr>
                <w:rFonts w:ascii="Cambria" w:hAnsi="Cambria"/>
                <w:sz w:val="24"/>
                <w:szCs w:val="24"/>
              </w:rPr>
            </w:pPr>
          </w:p>
        </w:tc>
      </w:tr>
      <w:tr w:rsidR="008A30AC" w:rsidRPr="00587C76" w:rsidTr="008A30AC">
        <w:trPr>
          <w:trHeight w:val="567"/>
        </w:trPr>
        <w:tc>
          <w:tcPr>
            <w:tcW w:w="3681" w:type="dxa"/>
            <w:gridSpan w:val="3"/>
          </w:tcPr>
          <w:p w:rsidR="008A30AC" w:rsidRPr="00664769" w:rsidRDefault="008A30AC" w:rsidP="008A30AC">
            <w:pPr>
              <w:rPr>
                <w:rFonts w:ascii="Cambria" w:hAnsi="Cambria"/>
                <w:sz w:val="20"/>
                <w:szCs w:val="20"/>
                <w:lang w:val="en-US"/>
              </w:rPr>
            </w:pPr>
            <w:bookmarkStart w:id="1" w:name="_Hlk481945803"/>
            <w:r w:rsidRPr="00664769">
              <w:rPr>
                <w:rFonts w:ascii="Cambria" w:hAnsi="Cambria"/>
                <w:sz w:val="24"/>
                <w:szCs w:val="24"/>
                <w:lang w:val="en-US"/>
              </w:rPr>
              <w:t>Affiliation:</w:t>
            </w:r>
            <w:r w:rsidRPr="00664769">
              <w:rPr>
                <w:rFonts w:ascii="Cambria" w:hAnsi="Cambria"/>
                <w:sz w:val="24"/>
                <w:szCs w:val="24"/>
                <w:lang w:val="en-US"/>
              </w:rPr>
              <w:br/>
            </w:r>
            <w:r w:rsidRPr="00664769">
              <w:rPr>
                <w:rFonts w:ascii="Cambria" w:hAnsi="Cambria"/>
                <w:sz w:val="20"/>
                <w:szCs w:val="20"/>
                <w:lang w:val="en-US"/>
              </w:rPr>
              <w:t>Enter the affiliation of your first author.</w:t>
            </w:r>
            <w:r>
              <w:rPr>
                <w:rFonts w:ascii="Cambria" w:hAnsi="Cambria"/>
                <w:sz w:val="20"/>
                <w:szCs w:val="20"/>
                <w:lang w:val="en-US"/>
              </w:rPr>
              <w:t xml:space="preserve"> </w:t>
            </w:r>
            <w:r w:rsidRPr="00664769">
              <w:rPr>
                <w:rFonts w:ascii="Cambria" w:hAnsi="Cambria"/>
                <w:sz w:val="20"/>
                <w:szCs w:val="20"/>
                <w:lang w:val="en-US"/>
              </w:rPr>
              <w:t>ex. "</w:t>
            </w:r>
            <w:r>
              <w:rPr>
                <w:rFonts w:ascii="Cambria" w:hAnsi="Cambria"/>
                <w:sz w:val="20"/>
                <w:szCs w:val="20"/>
                <w:lang w:val="en-US"/>
              </w:rPr>
              <w:t>Poznań University of Medical Science”</w:t>
            </w:r>
          </w:p>
        </w:tc>
        <w:tc>
          <w:tcPr>
            <w:tcW w:w="5381" w:type="dxa"/>
            <w:gridSpan w:val="3"/>
          </w:tcPr>
          <w:p w:rsidR="008A30AC" w:rsidRPr="00664769" w:rsidRDefault="008A30AC" w:rsidP="008A30AC">
            <w:pPr>
              <w:rPr>
                <w:rFonts w:ascii="Cambria" w:hAnsi="Cambria"/>
                <w:sz w:val="24"/>
                <w:szCs w:val="24"/>
                <w:lang w:val="en-US"/>
              </w:rPr>
            </w:pPr>
          </w:p>
        </w:tc>
      </w:tr>
      <w:tr w:rsidR="008A30AC" w:rsidRPr="00A42E46" w:rsidTr="008A30AC">
        <w:trPr>
          <w:trHeight w:val="567"/>
        </w:trPr>
        <w:tc>
          <w:tcPr>
            <w:tcW w:w="3681" w:type="dxa"/>
            <w:gridSpan w:val="3"/>
          </w:tcPr>
          <w:p w:rsidR="008A30AC" w:rsidRPr="00A42E46" w:rsidRDefault="008A30AC" w:rsidP="008A30AC">
            <w:pPr>
              <w:rPr>
                <w:rFonts w:ascii="Cambria" w:hAnsi="Cambria"/>
                <w:sz w:val="24"/>
                <w:szCs w:val="24"/>
              </w:rPr>
            </w:pPr>
            <w:r>
              <w:rPr>
                <w:rFonts w:ascii="Cambria" w:hAnsi="Cambria"/>
                <w:sz w:val="24"/>
                <w:szCs w:val="24"/>
              </w:rPr>
              <w:t>e-mail:</w:t>
            </w:r>
          </w:p>
        </w:tc>
        <w:tc>
          <w:tcPr>
            <w:tcW w:w="5381" w:type="dxa"/>
            <w:gridSpan w:val="3"/>
          </w:tcPr>
          <w:p w:rsidR="008A30AC" w:rsidRPr="00A42E46" w:rsidRDefault="008A30AC" w:rsidP="008A30AC">
            <w:pPr>
              <w:rPr>
                <w:rFonts w:ascii="Cambria" w:hAnsi="Cambria"/>
                <w:sz w:val="24"/>
                <w:szCs w:val="24"/>
              </w:rPr>
            </w:pPr>
          </w:p>
        </w:tc>
      </w:tr>
      <w:tr w:rsidR="008A30AC" w:rsidRPr="00587C76" w:rsidTr="008A30AC">
        <w:trPr>
          <w:trHeight w:val="567"/>
        </w:trPr>
        <w:tc>
          <w:tcPr>
            <w:tcW w:w="3681" w:type="dxa"/>
            <w:gridSpan w:val="3"/>
          </w:tcPr>
          <w:p w:rsidR="008A30AC" w:rsidRDefault="008A30AC" w:rsidP="008A30AC">
            <w:pPr>
              <w:rPr>
                <w:rFonts w:ascii="Cambria" w:hAnsi="Cambria"/>
                <w:sz w:val="24"/>
                <w:szCs w:val="24"/>
                <w:lang w:val="en-US"/>
              </w:rPr>
            </w:pPr>
            <w:r w:rsidRPr="00AE5B11">
              <w:rPr>
                <w:rFonts w:ascii="Cambria" w:hAnsi="Cambria"/>
                <w:sz w:val="24"/>
                <w:szCs w:val="24"/>
                <w:lang w:val="en-US"/>
              </w:rPr>
              <w:t>additional author(s)*:</w:t>
            </w:r>
          </w:p>
          <w:p w:rsidR="008A30AC" w:rsidRPr="00AE5B11" w:rsidRDefault="008A30AC" w:rsidP="008A30AC">
            <w:pPr>
              <w:rPr>
                <w:rFonts w:ascii="Cambria" w:hAnsi="Cambria"/>
                <w:sz w:val="24"/>
                <w:szCs w:val="24"/>
                <w:lang w:val="en-US"/>
              </w:rPr>
            </w:pPr>
            <w:r w:rsidRPr="007106D5">
              <w:rPr>
                <w:rFonts w:ascii="Cambria" w:hAnsi="Cambria"/>
                <w:sz w:val="24"/>
                <w:szCs w:val="24"/>
                <w:lang w:val="en-US"/>
              </w:rPr>
              <w:t>Ex. Name, Affiliation, e-mail of 1</w:t>
            </w:r>
            <w:r w:rsidRPr="007106D5">
              <w:rPr>
                <w:rFonts w:ascii="Cambria" w:hAnsi="Cambria"/>
                <w:sz w:val="24"/>
                <w:szCs w:val="24"/>
                <w:vertAlign w:val="superscript"/>
                <w:lang w:val="en-US"/>
              </w:rPr>
              <w:t>st</w:t>
            </w:r>
            <w:r w:rsidRPr="007106D5">
              <w:rPr>
                <w:rFonts w:ascii="Cambria" w:hAnsi="Cambria"/>
                <w:sz w:val="24"/>
                <w:szCs w:val="24"/>
                <w:lang w:val="en-US"/>
              </w:rPr>
              <w:t>, 2</w:t>
            </w:r>
            <w:r w:rsidRPr="007106D5">
              <w:rPr>
                <w:rFonts w:ascii="Cambria" w:hAnsi="Cambria"/>
                <w:sz w:val="24"/>
                <w:szCs w:val="24"/>
                <w:vertAlign w:val="superscript"/>
                <w:lang w:val="en-US"/>
              </w:rPr>
              <w:t>nd</w:t>
            </w:r>
            <w:r w:rsidRPr="007106D5">
              <w:rPr>
                <w:rFonts w:ascii="Cambria" w:hAnsi="Cambria"/>
                <w:sz w:val="24"/>
                <w:szCs w:val="24"/>
                <w:lang w:val="en-US"/>
              </w:rPr>
              <w:t>, 3</w:t>
            </w:r>
            <w:r w:rsidRPr="007106D5">
              <w:rPr>
                <w:rFonts w:ascii="Cambria" w:hAnsi="Cambria"/>
                <w:sz w:val="24"/>
                <w:szCs w:val="24"/>
                <w:vertAlign w:val="superscript"/>
                <w:lang w:val="en-US"/>
              </w:rPr>
              <w:t>rd</w:t>
            </w:r>
            <w:r w:rsidRPr="007106D5">
              <w:rPr>
                <w:rFonts w:ascii="Cambria" w:hAnsi="Cambria"/>
                <w:sz w:val="24"/>
                <w:szCs w:val="24"/>
                <w:lang w:val="en-US"/>
              </w:rPr>
              <w:t xml:space="preserve"> panelist</w:t>
            </w:r>
            <w:r>
              <w:rPr>
                <w:rFonts w:ascii="Cambria" w:hAnsi="Cambria"/>
                <w:sz w:val="24"/>
                <w:szCs w:val="24"/>
                <w:lang w:val="en-US"/>
              </w:rPr>
              <w:t>/symposium</w:t>
            </w:r>
            <w:r w:rsidRPr="00AE5B11">
              <w:rPr>
                <w:rFonts w:ascii="Cambria" w:hAnsi="Cambria"/>
                <w:sz w:val="24"/>
                <w:szCs w:val="24"/>
                <w:lang w:val="en-US"/>
              </w:rPr>
              <w:br/>
              <w:t>* leave blank if there is none</w:t>
            </w:r>
          </w:p>
        </w:tc>
        <w:tc>
          <w:tcPr>
            <w:tcW w:w="5381" w:type="dxa"/>
            <w:gridSpan w:val="3"/>
          </w:tcPr>
          <w:p w:rsidR="008A30AC" w:rsidRPr="00AE5B11" w:rsidRDefault="008A30AC" w:rsidP="008A30AC">
            <w:pPr>
              <w:rPr>
                <w:rFonts w:ascii="Cambria" w:hAnsi="Cambria"/>
                <w:sz w:val="24"/>
                <w:szCs w:val="24"/>
                <w:lang w:val="en-US"/>
              </w:rPr>
            </w:pPr>
          </w:p>
        </w:tc>
      </w:tr>
      <w:tr w:rsidR="008A30AC" w:rsidRPr="00587C76" w:rsidTr="008A30AC">
        <w:trPr>
          <w:trHeight w:val="567"/>
        </w:trPr>
        <w:tc>
          <w:tcPr>
            <w:tcW w:w="3681" w:type="dxa"/>
            <w:gridSpan w:val="3"/>
          </w:tcPr>
          <w:p w:rsidR="008A30AC" w:rsidRPr="00AE5B11" w:rsidRDefault="008A30AC" w:rsidP="008A30AC">
            <w:pPr>
              <w:rPr>
                <w:rFonts w:ascii="Cambria" w:hAnsi="Cambria"/>
                <w:sz w:val="24"/>
                <w:szCs w:val="24"/>
                <w:lang w:val="en-US"/>
              </w:rPr>
            </w:pPr>
            <w:r w:rsidRPr="00AE5B11">
              <w:rPr>
                <w:rFonts w:ascii="Cambria" w:hAnsi="Cambria"/>
                <w:sz w:val="24"/>
                <w:szCs w:val="24"/>
                <w:lang w:val="en-US"/>
              </w:rPr>
              <w:t>Other Information:</w:t>
            </w:r>
            <w:r w:rsidRPr="00AE5B11">
              <w:rPr>
                <w:rFonts w:ascii="Cambria" w:hAnsi="Cambria"/>
                <w:sz w:val="24"/>
                <w:szCs w:val="24"/>
                <w:lang w:val="en-US"/>
              </w:rPr>
              <w:br/>
            </w:r>
            <w:r w:rsidRPr="00AE5B11">
              <w:rPr>
                <w:rFonts w:ascii="Cambria" w:hAnsi="Cambria"/>
                <w:sz w:val="20"/>
                <w:szCs w:val="20"/>
                <w:lang w:val="en-US"/>
              </w:rPr>
              <w:t>If you think the reviewers need any additional information in order to accurately evaluate your poster, please enter it here.</w:t>
            </w:r>
            <w:r>
              <w:rPr>
                <w:rFonts w:ascii="Cambria" w:hAnsi="Cambria"/>
                <w:sz w:val="20"/>
                <w:szCs w:val="20"/>
                <w:lang w:val="en-US"/>
              </w:rPr>
              <w:t xml:space="preserve"> </w:t>
            </w:r>
          </w:p>
        </w:tc>
        <w:tc>
          <w:tcPr>
            <w:tcW w:w="5381" w:type="dxa"/>
            <w:gridSpan w:val="3"/>
          </w:tcPr>
          <w:p w:rsidR="008A30AC" w:rsidRPr="00AE5B11" w:rsidRDefault="008A30AC" w:rsidP="008A30AC">
            <w:pPr>
              <w:rPr>
                <w:rFonts w:ascii="Cambria" w:hAnsi="Cambria"/>
                <w:sz w:val="24"/>
                <w:szCs w:val="24"/>
                <w:lang w:val="en-US"/>
              </w:rPr>
            </w:pPr>
          </w:p>
        </w:tc>
      </w:tr>
      <w:tr w:rsidR="008A30AC" w:rsidRPr="00587C76" w:rsidTr="008A30AC">
        <w:trPr>
          <w:trHeight w:val="567"/>
        </w:trPr>
        <w:tc>
          <w:tcPr>
            <w:tcW w:w="9062" w:type="dxa"/>
            <w:gridSpan w:val="6"/>
          </w:tcPr>
          <w:p w:rsidR="008A30AC" w:rsidRDefault="008A30AC" w:rsidP="008A30AC">
            <w:pPr>
              <w:rPr>
                <w:rFonts w:ascii="Cambria" w:hAnsi="Cambria"/>
                <w:sz w:val="24"/>
                <w:szCs w:val="24"/>
                <w:lang w:val="en-US"/>
              </w:rPr>
            </w:pPr>
            <w:r w:rsidRPr="00A50844">
              <w:rPr>
                <w:rFonts w:ascii="Cambria" w:hAnsi="Cambria"/>
                <w:sz w:val="24"/>
                <w:szCs w:val="24"/>
                <w:lang w:val="en-US"/>
              </w:rPr>
              <w:t>3 Educational Objectives</w:t>
            </w:r>
            <w:r>
              <w:rPr>
                <w:rFonts w:ascii="Cambria" w:hAnsi="Cambria"/>
                <w:sz w:val="24"/>
                <w:szCs w:val="24"/>
                <w:lang w:val="en-US"/>
              </w:rPr>
              <w:t xml:space="preserve"> (PANEL,SYMPOSIUM, PAPER, WORKSHOP ONLY)</w:t>
            </w:r>
            <w:r w:rsidRPr="00A50844">
              <w:rPr>
                <w:rFonts w:ascii="Cambria" w:hAnsi="Cambria"/>
                <w:sz w:val="24"/>
                <w:szCs w:val="24"/>
                <w:lang w:val="en-US"/>
              </w:rPr>
              <w:t xml:space="preserve"> *</w:t>
            </w:r>
            <w:r>
              <w:rPr>
                <w:rFonts w:ascii="Cambria" w:hAnsi="Cambria"/>
                <w:sz w:val="24"/>
                <w:szCs w:val="24"/>
                <w:lang w:val="en-US"/>
              </w:rPr>
              <w:t>:</w:t>
            </w:r>
          </w:p>
          <w:p w:rsidR="008A30AC" w:rsidRPr="00A50844" w:rsidRDefault="008A30AC" w:rsidP="008A30AC">
            <w:pPr>
              <w:rPr>
                <w:rFonts w:ascii="Cambria" w:hAnsi="Cambria"/>
                <w:sz w:val="20"/>
                <w:szCs w:val="20"/>
                <w:lang w:val="en-US"/>
              </w:rPr>
            </w:pPr>
            <w:r w:rsidRPr="00A50844">
              <w:rPr>
                <w:rFonts w:ascii="Cambria" w:hAnsi="Cambria"/>
                <w:sz w:val="24"/>
                <w:szCs w:val="24"/>
                <w:lang w:val="en-US"/>
              </w:rPr>
              <w:br/>
            </w:r>
            <w:r w:rsidRPr="00A50844">
              <w:rPr>
                <w:rFonts w:ascii="Cambria" w:hAnsi="Cambria"/>
                <w:sz w:val="20"/>
                <w:szCs w:val="20"/>
                <w:lang w:val="en-US"/>
              </w:rPr>
              <w:t xml:space="preserve">* Educational objectives, or educational outcomes, are statements that clearly describe what the learner will know or be able to do as a result of having attended an educational program or activity. Educational objectives must be observable and measurable. Educational objectives should (1) focus on the learner, and (2) contain action verbs that describe measurable behaviors. </w:t>
            </w:r>
          </w:p>
          <w:p w:rsidR="008A30AC" w:rsidRPr="00A50844" w:rsidRDefault="008A30AC" w:rsidP="008A30AC">
            <w:pPr>
              <w:rPr>
                <w:rFonts w:ascii="Cambria" w:hAnsi="Cambria"/>
                <w:sz w:val="20"/>
                <w:szCs w:val="20"/>
                <w:lang w:val="en-US"/>
              </w:rPr>
            </w:pPr>
            <w:r w:rsidRPr="00A50844">
              <w:rPr>
                <w:rFonts w:ascii="Cambria" w:hAnsi="Cambria"/>
                <w:sz w:val="20"/>
                <w:szCs w:val="20"/>
                <w:lang w:val="en-US"/>
              </w:rPr>
              <w:t>Examples of good Educational Objectives:</w:t>
            </w:r>
          </w:p>
          <w:p w:rsidR="008A30AC" w:rsidRPr="00A50844" w:rsidRDefault="008A30AC" w:rsidP="008A30AC">
            <w:pPr>
              <w:rPr>
                <w:rFonts w:ascii="Cambria" w:hAnsi="Cambria"/>
                <w:sz w:val="20"/>
                <w:szCs w:val="20"/>
                <w:lang w:val="en-US"/>
              </w:rPr>
            </w:pPr>
            <w:r w:rsidRPr="00A50844">
              <w:rPr>
                <w:rFonts w:ascii="Cambria" w:hAnsi="Cambria"/>
                <w:sz w:val="20"/>
                <w:szCs w:val="20"/>
                <w:lang w:val="en-US"/>
              </w:rPr>
              <w:t>Implement traditional exposure-based interventions as adapted for an acceptance-based model.; Describe the role and significance of avoidance in the development and maintenance of psychopathology.; Conduct a full-scale values assessment with clients.</w:t>
            </w:r>
          </w:p>
        </w:tc>
      </w:tr>
      <w:tr w:rsidR="008A30AC" w:rsidRPr="00A50844" w:rsidTr="008A30AC">
        <w:trPr>
          <w:trHeight w:val="567"/>
        </w:trPr>
        <w:tc>
          <w:tcPr>
            <w:tcW w:w="9062" w:type="dxa"/>
            <w:gridSpan w:val="6"/>
          </w:tcPr>
          <w:p w:rsidR="008A30AC" w:rsidRDefault="008A30AC" w:rsidP="008A30AC">
            <w:pPr>
              <w:rPr>
                <w:rFonts w:ascii="Cambria" w:hAnsi="Cambria"/>
                <w:sz w:val="24"/>
                <w:szCs w:val="24"/>
                <w:lang w:val="en-US"/>
              </w:rPr>
            </w:pPr>
            <w:r w:rsidRPr="00A50844">
              <w:rPr>
                <w:rFonts w:ascii="Cambria" w:hAnsi="Cambria"/>
                <w:sz w:val="24"/>
                <w:szCs w:val="24"/>
                <w:lang w:val="en-US"/>
              </w:rPr>
              <w:t>Audio &amp; Visual Needs: *</w:t>
            </w:r>
          </w:p>
          <w:p w:rsidR="008A30AC" w:rsidRDefault="008A30AC" w:rsidP="008A30AC">
            <w:pPr>
              <w:pStyle w:val="Akapitzlist"/>
              <w:numPr>
                <w:ilvl w:val="0"/>
                <w:numId w:val="6"/>
              </w:numPr>
              <w:rPr>
                <w:rFonts w:ascii="Cambria" w:hAnsi="Cambria"/>
                <w:sz w:val="24"/>
                <w:szCs w:val="24"/>
                <w:lang w:val="en-US"/>
              </w:rPr>
            </w:pPr>
            <w:r w:rsidRPr="00A50844">
              <w:rPr>
                <w:rFonts w:ascii="Cambria" w:hAnsi="Cambria"/>
                <w:sz w:val="24"/>
                <w:szCs w:val="24"/>
                <w:lang w:val="en-US"/>
              </w:rPr>
              <w:t>None</w:t>
            </w:r>
          </w:p>
          <w:p w:rsidR="008A30AC" w:rsidRDefault="008A30AC" w:rsidP="008A30AC">
            <w:pPr>
              <w:pStyle w:val="Akapitzlist"/>
              <w:numPr>
                <w:ilvl w:val="0"/>
                <w:numId w:val="6"/>
              </w:numPr>
              <w:rPr>
                <w:rFonts w:ascii="Cambria" w:hAnsi="Cambria"/>
                <w:sz w:val="24"/>
                <w:szCs w:val="24"/>
                <w:lang w:val="en-US"/>
              </w:rPr>
            </w:pPr>
            <w:r w:rsidRPr="00A50844">
              <w:rPr>
                <w:rFonts w:ascii="Cambria" w:hAnsi="Cambria"/>
                <w:sz w:val="24"/>
                <w:szCs w:val="24"/>
                <w:lang w:val="en-US"/>
              </w:rPr>
              <w:t>Speakers (if playing sound from a DVD/file on a laptop)</w:t>
            </w:r>
          </w:p>
          <w:p w:rsidR="008A30AC" w:rsidRDefault="008A30AC" w:rsidP="008A30AC">
            <w:pPr>
              <w:pStyle w:val="Akapitzlist"/>
              <w:numPr>
                <w:ilvl w:val="0"/>
                <w:numId w:val="6"/>
              </w:numPr>
              <w:rPr>
                <w:rFonts w:ascii="Cambria" w:hAnsi="Cambria"/>
                <w:sz w:val="24"/>
                <w:szCs w:val="24"/>
                <w:lang w:val="en-US"/>
              </w:rPr>
            </w:pPr>
            <w:r w:rsidRPr="00A50844">
              <w:rPr>
                <w:rFonts w:ascii="Cambria" w:hAnsi="Cambria"/>
                <w:sz w:val="24"/>
                <w:szCs w:val="24"/>
                <w:lang w:val="en-US"/>
              </w:rPr>
              <w:t>Flip chart and markers or dry erase board and markers (please select sparingly as these will be difficult to use in large rooms)</w:t>
            </w:r>
          </w:p>
          <w:p w:rsidR="008A30AC" w:rsidRPr="000D1128" w:rsidRDefault="008A30AC" w:rsidP="008A30AC">
            <w:pPr>
              <w:rPr>
                <w:rFonts w:ascii="Cambria" w:hAnsi="Cambria"/>
                <w:sz w:val="20"/>
                <w:szCs w:val="20"/>
              </w:rPr>
            </w:pPr>
            <w:r w:rsidRPr="000D1128">
              <w:rPr>
                <w:rFonts w:ascii="Cambria" w:hAnsi="Cambria"/>
                <w:sz w:val="20"/>
                <w:szCs w:val="20"/>
                <w:lang w:val="en-US"/>
              </w:rPr>
              <w:t xml:space="preserve">*Please select all of the Audio and Visual needs for your presentation. All presentation rooms come with a projector (beamer), with PC compatible cords. </w:t>
            </w:r>
            <w:r w:rsidRPr="000D1128">
              <w:rPr>
                <w:rFonts w:ascii="Cambria" w:hAnsi="Cambria"/>
                <w:sz w:val="20"/>
                <w:szCs w:val="20"/>
              </w:rPr>
              <w:t xml:space="preserve">NOTE for MAC </w:t>
            </w:r>
            <w:proofErr w:type="spellStart"/>
            <w:r w:rsidRPr="000D1128">
              <w:rPr>
                <w:rFonts w:ascii="Cambria" w:hAnsi="Cambria"/>
                <w:sz w:val="20"/>
                <w:szCs w:val="20"/>
              </w:rPr>
              <w:t>computers</w:t>
            </w:r>
            <w:proofErr w:type="spellEnd"/>
            <w:r w:rsidRPr="000D1128">
              <w:rPr>
                <w:rFonts w:ascii="Cambria" w:hAnsi="Cambria"/>
                <w:sz w:val="20"/>
                <w:szCs w:val="20"/>
              </w:rPr>
              <w:t xml:space="preserve">, </w:t>
            </w:r>
            <w:proofErr w:type="spellStart"/>
            <w:r w:rsidRPr="000D1128">
              <w:rPr>
                <w:rFonts w:ascii="Cambria" w:hAnsi="Cambria"/>
                <w:sz w:val="20"/>
                <w:szCs w:val="20"/>
              </w:rPr>
              <w:t>please</w:t>
            </w:r>
            <w:proofErr w:type="spellEnd"/>
            <w:r w:rsidRPr="000D1128">
              <w:rPr>
                <w:rFonts w:ascii="Cambria" w:hAnsi="Cambria"/>
                <w:sz w:val="20"/>
                <w:szCs w:val="20"/>
              </w:rPr>
              <w:t xml:space="preserve"> </w:t>
            </w:r>
            <w:proofErr w:type="spellStart"/>
            <w:r w:rsidRPr="000D1128">
              <w:rPr>
                <w:rFonts w:ascii="Cambria" w:hAnsi="Cambria"/>
                <w:sz w:val="20"/>
                <w:szCs w:val="20"/>
              </w:rPr>
              <w:t>preapare</w:t>
            </w:r>
            <w:proofErr w:type="spellEnd"/>
            <w:r w:rsidRPr="000D1128">
              <w:rPr>
                <w:rFonts w:ascii="Cambria" w:hAnsi="Cambria"/>
                <w:sz w:val="20"/>
                <w:szCs w:val="20"/>
              </w:rPr>
              <w:t xml:space="preserve"> the adapter </w:t>
            </w:r>
            <w:proofErr w:type="spellStart"/>
            <w:r w:rsidRPr="000D1128">
              <w:rPr>
                <w:rFonts w:ascii="Cambria" w:hAnsi="Cambria"/>
                <w:sz w:val="20"/>
                <w:szCs w:val="20"/>
              </w:rPr>
              <w:t>yourself</w:t>
            </w:r>
            <w:proofErr w:type="spellEnd"/>
            <w:r w:rsidRPr="000D1128">
              <w:rPr>
                <w:rFonts w:ascii="Cambria" w:hAnsi="Cambria"/>
                <w:sz w:val="20"/>
                <w:szCs w:val="20"/>
              </w:rPr>
              <w:t>!</w:t>
            </w:r>
          </w:p>
        </w:tc>
      </w:tr>
      <w:tr w:rsidR="008A30AC" w:rsidRPr="00587C76" w:rsidTr="008A30AC">
        <w:trPr>
          <w:trHeight w:val="567"/>
        </w:trPr>
        <w:tc>
          <w:tcPr>
            <w:tcW w:w="9062" w:type="dxa"/>
            <w:gridSpan w:val="6"/>
          </w:tcPr>
          <w:p w:rsidR="008A30AC" w:rsidRDefault="008A30AC" w:rsidP="008A30AC">
            <w:pPr>
              <w:rPr>
                <w:rFonts w:ascii="Cambria" w:hAnsi="Cambria"/>
                <w:sz w:val="24"/>
                <w:szCs w:val="24"/>
                <w:lang w:val="en-US"/>
              </w:rPr>
            </w:pPr>
            <w:r w:rsidRPr="0070611E">
              <w:rPr>
                <w:rFonts w:ascii="Cambria" w:hAnsi="Cambria"/>
                <w:sz w:val="24"/>
                <w:szCs w:val="24"/>
                <w:lang w:val="en-US"/>
              </w:rPr>
              <w:t>Laptop Needs: *</w:t>
            </w:r>
          </w:p>
          <w:p w:rsidR="008A30AC" w:rsidRPr="0070611E" w:rsidRDefault="008A30AC" w:rsidP="008A30AC">
            <w:pPr>
              <w:pStyle w:val="Akapitzlist"/>
              <w:numPr>
                <w:ilvl w:val="0"/>
                <w:numId w:val="8"/>
              </w:numPr>
              <w:rPr>
                <w:rFonts w:ascii="Cambria" w:hAnsi="Cambria"/>
                <w:sz w:val="24"/>
                <w:szCs w:val="24"/>
                <w:lang w:val="en-US"/>
              </w:rPr>
            </w:pPr>
            <w:r w:rsidRPr="0070611E">
              <w:rPr>
                <w:rFonts w:ascii="Cambria" w:hAnsi="Cambria"/>
                <w:sz w:val="24"/>
                <w:szCs w:val="24"/>
                <w:lang w:val="en-US"/>
              </w:rPr>
              <w:t>YES</w:t>
            </w:r>
          </w:p>
          <w:p w:rsidR="008A30AC" w:rsidRPr="0070611E" w:rsidRDefault="008A30AC" w:rsidP="008A30AC">
            <w:pPr>
              <w:rPr>
                <w:rFonts w:ascii="Cambria" w:hAnsi="Cambria"/>
                <w:sz w:val="20"/>
                <w:szCs w:val="20"/>
                <w:lang w:val="en-US"/>
              </w:rPr>
            </w:pPr>
            <w:r w:rsidRPr="0070611E">
              <w:rPr>
                <w:rFonts w:ascii="Cambria" w:hAnsi="Cambria"/>
                <w:sz w:val="20"/>
                <w:szCs w:val="20"/>
                <w:lang w:val="en-US"/>
              </w:rPr>
              <w:t xml:space="preserve">Please check here if you will be unable to present at the conference if Organizer </w:t>
            </w:r>
            <w:proofErr w:type="spellStart"/>
            <w:r w:rsidRPr="0070611E">
              <w:rPr>
                <w:rFonts w:ascii="Cambria" w:hAnsi="Cambria"/>
                <w:sz w:val="20"/>
                <w:szCs w:val="20"/>
                <w:lang w:val="en-US"/>
              </w:rPr>
              <w:t>can not</w:t>
            </w:r>
            <w:proofErr w:type="spellEnd"/>
            <w:r w:rsidRPr="0070611E">
              <w:rPr>
                <w:rFonts w:ascii="Cambria" w:hAnsi="Cambria"/>
                <w:sz w:val="20"/>
                <w:szCs w:val="20"/>
                <w:lang w:val="en-US"/>
              </w:rPr>
              <w:t xml:space="preserve"> provide you with a laptop. We MAY be able to provide a laptop for your presentation on an extremely limited basis.</w:t>
            </w:r>
          </w:p>
          <w:p w:rsidR="008A30AC" w:rsidRPr="0070611E" w:rsidRDefault="008A30AC" w:rsidP="008A30AC">
            <w:pPr>
              <w:pStyle w:val="Akapitzlist"/>
              <w:numPr>
                <w:ilvl w:val="0"/>
                <w:numId w:val="7"/>
              </w:numPr>
              <w:rPr>
                <w:rFonts w:ascii="Cambria" w:hAnsi="Cambria"/>
                <w:sz w:val="24"/>
                <w:szCs w:val="24"/>
                <w:lang w:val="en-US"/>
              </w:rPr>
            </w:pPr>
            <w:r w:rsidRPr="0070611E">
              <w:rPr>
                <w:rFonts w:ascii="Cambria" w:hAnsi="Cambria"/>
                <w:sz w:val="24"/>
                <w:szCs w:val="24"/>
                <w:lang w:val="en-US"/>
              </w:rPr>
              <w:lastRenderedPageBreak/>
              <w:t>Not needed</w:t>
            </w:r>
          </w:p>
          <w:p w:rsidR="008A30AC" w:rsidRPr="0070611E" w:rsidRDefault="008A30AC" w:rsidP="008A30AC">
            <w:pPr>
              <w:rPr>
                <w:rFonts w:ascii="Cambria" w:hAnsi="Cambria"/>
                <w:sz w:val="20"/>
                <w:szCs w:val="20"/>
                <w:lang w:val="en-US"/>
              </w:rPr>
            </w:pPr>
            <w:r w:rsidRPr="0070611E">
              <w:rPr>
                <w:rFonts w:ascii="Cambria" w:hAnsi="Cambria"/>
                <w:sz w:val="20"/>
                <w:szCs w:val="20"/>
                <w:lang w:val="en-US"/>
              </w:rPr>
              <w:t>(</w:t>
            </w:r>
            <w:r w:rsidRPr="0070611E">
              <w:rPr>
                <w:rFonts w:ascii="Cambria" w:hAnsi="Cambria"/>
                <w:b/>
                <w:color w:val="FF0000"/>
                <w:sz w:val="20"/>
                <w:szCs w:val="20"/>
                <w:lang w:val="en-US"/>
              </w:rPr>
              <w:t>Note: If you use a MAC laptop, please bring an adapter for hooking it up to the projector</w:t>
            </w:r>
            <w:r w:rsidRPr="0070611E">
              <w:rPr>
                <w:rFonts w:ascii="Cambria" w:hAnsi="Cambria"/>
                <w:color w:val="FF0000"/>
                <w:sz w:val="20"/>
                <w:szCs w:val="20"/>
                <w:lang w:val="en-US"/>
              </w:rPr>
              <w:t xml:space="preserve"> </w:t>
            </w:r>
            <w:r w:rsidRPr="0070611E">
              <w:rPr>
                <w:rFonts w:ascii="Cambria" w:hAnsi="Cambria"/>
                <w:sz w:val="20"/>
                <w:szCs w:val="20"/>
                <w:lang w:val="en-US"/>
              </w:rPr>
              <w:t xml:space="preserve">(all projectors are PC compatible). Likewise, please bring any needed international plug adapters if applicable. Also bring your presentation (PC capable) on a memory stick, as a </w:t>
            </w:r>
            <w:proofErr w:type="spellStart"/>
            <w:r w:rsidRPr="0070611E">
              <w:rPr>
                <w:rFonts w:ascii="Cambria" w:hAnsi="Cambria"/>
                <w:sz w:val="20"/>
                <w:szCs w:val="20"/>
                <w:lang w:val="en-US"/>
              </w:rPr>
              <w:t>back up</w:t>
            </w:r>
            <w:proofErr w:type="spellEnd"/>
            <w:r w:rsidRPr="0070611E">
              <w:rPr>
                <w:rFonts w:ascii="Cambria" w:hAnsi="Cambria"/>
                <w:sz w:val="20"/>
                <w:szCs w:val="20"/>
                <w:lang w:val="en-US"/>
              </w:rPr>
              <w:t>.)</w:t>
            </w:r>
          </w:p>
        </w:tc>
      </w:tr>
      <w:tr w:rsidR="008A30AC" w:rsidRPr="00587C76" w:rsidTr="008A30AC">
        <w:trPr>
          <w:trHeight w:val="567"/>
        </w:trPr>
        <w:tc>
          <w:tcPr>
            <w:tcW w:w="9062" w:type="dxa"/>
            <w:gridSpan w:val="6"/>
          </w:tcPr>
          <w:p w:rsidR="008A30AC" w:rsidRDefault="008A30AC" w:rsidP="008A30AC">
            <w:pPr>
              <w:rPr>
                <w:rFonts w:ascii="Cambria" w:hAnsi="Cambria"/>
                <w:sz w:val="24"/>
                <w:szCs w:val="24"/>
                <w:lang w:val="en-US"/>
              </w:rPr>
            </w:pPr>
            <w:r w:rsidRPr="0070611E">
              <w:rPr>
                <w:rFonts w:ascii="Cambria" w:hAnsi="Cambria"/>
                <w:sz w:val="24"/>
                <w:szCs w:val="24"/>
                <w:lang w:val="en-US"/>
              </w:rPr>
              <w:lastRenderedPageBreak/>
              <w:t>Commercial Support Disclosure: *</w:t>
            </w:r>
          </w:p>
          <w:p w:rsidR="008A30AC" w:rsidRPr="0070611E" w:rsidRDefault="008A30AC" w:rsidP="008A30AC">
            <w:pPr>
              <w:rPr>
                <w:rFonts w:ascii="Cambria" w:hAnsi="Cambria"/>
                <w:sz w:val="24"/>
                <w:szCs w:val="24"/>
                <w:lang w:val="en-US"/>
              </w:rPr>
            </w:pPr>
            <w:r w:rsidRPr="0070611E">
              <w:rPr>
                <w:rFonts w:ascii="Cambria" w:hAnsi="Cambria"/>
                <w:sz w:val="24"/>
                <w:szCs w:val="24"/>
                <w:lang w:val="en-US"/>
              </w:rPr>
              <w:t>On behalf of myself and my co-presenters, I agree to disclose the existence or non-existence of any commercial support, financial relationship, or conflict of interest either verbally or in writing prior to the beginning of the presentation. (Disclosure language may appear in first presentation slide, handout, or verbally expressed at introduction.)</w:t>
            </w:r>
          </w:p>
        </w:tc>
      </w:tr>
      <w:tr w:rsidR="008A30AC" w:rsidRPr="00587C76" w:rsidTr="008A30AC">
        <w:trPr>
          <w:trHeight w:val="567"/>
        </w:trPr>
        <w:tc>
          <w:tcPr>
            <w:tcW w:w="9062" w:type="dxa"/>
            <w:gridSpan w:val="6"/>
          </w:tcPr>
          <w:p w:rsidR="008A30AC" w:rsidRPr="007106D5" w:rsidRDefault="008A30AC" w:rsidP="008A30AC">
            <w:pPr>
              <w:rPr>
                <w:rFonts w:ascii="Cambria" w:hAnsi="Cambria"/>
                <w:sz w:val="24"/>
                <w:szCs w:val="24"/>
                <w:lang w:val="en-US"/>
              </w:rPr>
            </w:pPr>
            <w:r w:rsidRPr="007106D5">
              <w:rPr>
                <w:rFonts w:ascii="Cambria" w:hAnsi="Cambria"/>
                <w:sz w:val="24"/>
                <w:szCs w:val="24"/>
                <w:lang w:val="en-US"/>
              </w:rPr>
              <w:t>Video/ Audio Release:</w:t>
            </w:r>
          </w:p>
          <w:p w:rsidR="008A30AC" w:rsidRPr="007106D5" w:rsidRDefault="008A30AC" w:rsidP="008A30AC">
            <w:pPr>
              <w:pStyle w:val="Akapitzlist"/>
              <w:numPr>
                <w:ilvl w:val="0"/>
                <w:numId w:val="7"/>
              </w:numPr>
              <w:rPr>
                <w:rFonts w:ascii="Cambria" w:hAnsi="Cambria"/>
                <w:sz w:val="24"/>
                <w:szCs w:val="24"/>
                <w:lang w:val="en-US"/>
              </w:rPr>
            </w:pPr>
            <w:r w:rsidRPr="007106D5">
              <w:rPr>
                <w:rFonts w:ascii="Cambria" w:hAnsi="Cambria"/>
                <w:sz w:val="24"/>
                <w:szCs w:val="24"/>
                <w:lang w:val="en-US"/>
              </w:rPr>
              <w:t xml:space="preserve">I (we) give </w:t>
            </w:r>
            <w:r>
              <w:rPr>
                <w:rFonts w:ascii="Cambria" w:hAnsi="Cambria"/>
                <w:sz w:val="24"/>
                <w:szCs w:val="24"/>
                <w:lang w:val="en-US"/>
              </w:rPr>
              <w:t>ORGANIZATORS</w:t>
            </w:r>
            <w:r w:rsidRPr="007106D5">
              <w:rPr>
                <w:rFonts w:ascii="Cambria" w:hAnsi="Cambria"/>
                <w:sz w:val="24"/>
                <w:szCs w:val="24"/>
                <w:lang w:val="en-US"/>
              </w:rPr>
              <w:t xml:space="preserve"> permission to audiotape or videotape this presentation.</w:t>
            </w:r>
          </w:p>
          <w:p w:rsidR="008A30AC" w:rsidRDefault="008A30AC" w:rsidP="008A30AC">
            <w:pPr>
              <w:pStyle w:val="Akapitzlist"/>
              <w:numPr>
                <w:ilvl w:val="0"/>
                <w:numId w:val="7"/>
              </w:numPr>
              <w:rPr>
                <w:rFonts w:ascii="Cambria" w:hAnsi="Cambria"/>
                <w:sz w:val="24"/>
                <w:szCs w:val="24"/>
                <w:lang w:val="en-US"/>
              </w:rPr>
            </w:pPr>
            <w:r w:rsidRPr="007106D5">
              <w:rPr>
                <w:rFonts w:ascii="Cambria" w:hAnsi="Cambria"/>
                <w:sz w:val="24"/>
                <w:szCs w:val="24"/>
                <w:lang w:val="en-US"/>
              </w:rPr>
              <w:t xml:space="preserve">I (we) do NOT give </w:t>
            </w:r>
            <w:r>
              <w:rPr>
                <w:rFonts w:ascii="Cambria" w:hAnsi="Cambria"/>
                <w:sz w:val="24"/>
                <w:szCs w:val="24"/>
                <w:lang w:val="en-US"/>
              </w:rPr>
              <w:t>ORGANIZATORS</w:t>
            </w:r>
            <w:r w:rsidRPr="007106D5">
              <w:rPr>
                <w:rFonts w:ascii="Cambria" w:hAnsi="Cambria"/>
                <w:sz w:val="24"/>
                <w:szCs w:val="24"/>
                <w:lang w:val="en-US"/>
              </w:rPr>
              <w:t xml:space="preserve"> permission to audiotape or videotape this presentation.</w:t>
            </w:r>
          </w:p>
          <w:p w:rsidR="008A30AC" w:rsidRPr="007106D5" w:rsidRDefault="008A30AC" w:rsidP="008A30AC">
            <w:pPr>
              <w:rPr>
                <w:rFonts w:ascii="Cambria" w:hAnsi="Cambria"/>
                <w:sz w:val="20"/>
                <w:szCs w:val="20"/>
                <w:lang w:val="en-US"/>
              </w:rPr>
            </w:pPr>
            <w:r w:rsidRPr="007106D5">
              <w:rPr>
                <w:rFonts w:ascii="Cambria" w:hAnsi="Cambria"/>
                <w:sz w:val="20"/>
                <w:szCs w:val="20"/>
                <w:lang w:val="en-US"/>
              </w:rPr>
              <w:t>Your approval or denial of taping will in no way affect whether your submission is accepted for presentation at the Conference.</w:t>
            </w:r>
          </w:p>
        </w:tc>
      </w:tr>
      <w:tr w:rsidR="008A30AC" w:rsidRPr="00587C76" w:rsidTr="008A30AC">
        <w:trPr>
          <w:trHeight w:val="567"/>
        </w:trPr>
        <w:tc>
          <w:tcPr>
            <w:tcW w:w="9062" w:type="dxa"/>
            <w:gridSpan w:val="6"/>
            <w:vAlign w:val="center"/>
          </w:tcPr>
          <w:p w:rsidR="008A30AC" w:rsidRDefault="008A30AC" w:rsidP="008A30AC">
            <w:pPr>
              <w:jc w:val="center"/>
              <w:rPr>
                <w:rFonts w:ascii="Cambria" w:hAnsi="Cambria"/>
                <w:b/>
                <w:sz w:val="24"/>
                <w:szCs w:val="24"/>
                <w:lang w:val="en-US"/>
              </w:rPr>
            </w:pPr>
            <w:r w:rsidRPr="008A30AC">
              <w:rPr>
                <w:rFonts w:ascii="Cambria" w:hAnsi="Cambria"/>
                <w:b/>
                <w:sz w:val="24"/>
                <w:szCs w:val="24"/>
                <w:lang w:val="en-US"/>
              </w:rPr>
              <w:t>OBLIGATORY - CVs for all presenters (to attach) (doc, pdf, etc.)</w:t>
            </w:r>
          </w:p>
          <w:p w:rsidR="00422B19" w:rsidRDefault="00422B19" w:rsidP="008A30AC">
            <w:pPr>
              <w:jc w:val="center"/>
              <w:rPr>
                <w:rFonts w:ascii="Cambria" w:hAnsi="Cambria"/>
                <w:b/>
                <w:sz w:val="24"/>
                <w:szCs w:val="24"/>
                <w:lang w:val="en-US"/>
              </w:rPr>
            </w:pPr>
          </w:p>
          <w:p w:rsidR="00422B19" w:rsidRPr="00422B19" w:rsidRDefault="00422B19" w:rsidP="00422B19">
            <w:pPr>
              <w:jc w:val="both"/>
              <w:rPr>
                <w:rFonts w:ascii="Cambria" w:hAnsi="Cambria"/>
                <w:sz w:val="20"/>
                <w:szCs w:val="20"/>
                <w:lang w:val="en-US"/>
              </w:rPr>
            </w:pPr>
            <w:r w:rsidRPr="00422B19">
              <w:rPr>
                <w:rFonts w:ascii="Cambria" w:hAnsi="Cambria"/>
                <w:sz w:val="20"/>
                <w:szCs w:val="20"/>
                <w:lang w:val="en-US"/>
              </w:rPr>
              <w:t>Why is this required?</w:t>
            </w:r>
          </w:p>
          <w:p w:rsidR="00422B19" w:rsidRPr="00422B19" w:rsidRDefault="00422B19" w:rsidP="00422B19">
            <w:pPr>
              <w:jc w:val="both"/>
              <w:rPr>
                <w:rFonts w:ascii="Cambria" w:hAnsi="Cambria"/>
                <w:sz w:val="20"/>
                <w:szCs w:val="20"/>
                <w:lang w:val="en-US"/>
              </w:rPr>
            </w:pPr>
            <w:r w:rsidRPr="00422B19">
              <w:rPr>
                <w:rFonts w:ascii="Cambria" w:hAnsi="Cambria"/>
                <w:sz w:val="20"/>
                <w:szCs w:val="20"/>
                <w:lang w:val="en-US"/>
              </w:rPr>
              <w:t>The APA for example explains it this way:</w:t>
            </w:r>
          </w:p>
          <w:p w:rsidR="00422B19" w:rsidRPr="00422B19" w:rsidRDefault="00422B19" w:rsidP="00422B19">
            <w:pPr>
              <w:jc w:val="both"/>
              <w:rPr>
                <w:rFonts w:ascii="Cambria" w:hAnsi="Cambria"/>
                <w:sz w:val="20"/>
                <w:szCs w:val="20"/>
                <w:lang w:val="en-US"/>
              </w:rPr>
            </w:pPr>
            <w:r w:rsidRPr="00422B19">
              <w:rPr>
                <w:rFonts w:ascii="Cambria" w:hAnsi="Cambria"/>
                <w:sz w:val="20"/>
                <w:szCs w:val="20"/>
                <w:lang w:val="en-US"/>
              </w:rPr>
              <w:t>Although it is not required that instructors be psychologists, they must have expertise and be competent in the areas in which they teach. Expertise might be demonstrated by some combination of the following: relevant educational experience such as holding a doctoral degree in psychology, review of records of previous teaching experiences, years of clinical experience, publications in areas relevant to the content being taught, evaluation forms from previously offered programs, personal knowledge of the instructor’s teaching ability, and references.</w:t>
            </w:r>
          </w:p>
          <w:p w:rsidR="00422B19" w:rsidRPr="00422B19" w:rsidRDefault="00422B19" w:rsidP="00422B19">
            <w:pPr>
              <w:jc w:val="both"/>
              <w:rPr>
                <w:rFonts w:ascii="Cambria" w:hAnsi="Cambria"/>
                <w:sz w:val="20"/>
                <w:szCs w:val="20"/>
                <w:lang w:val="en-US"/>
              </w:rPr>
            </w:pPr>
          </w:p>
          <w:p w:rsidR="00422B19" w:rsidRPr="00422B19" w:rsidRDefault="00422B19" w:rsidP="00422B19">
            <w:pPr>
              <w:jc w:val="both"/>
              <w:rPr>
                <w:rFonts w:ascii="Cambria" w:hAnsi="Cambria"/>
                <w:sz w:val="20"/>
                <w:szCs w:val="20"/>
                <w:lang w:val="en-US"/>
              </w:rPr>
            </w:pPr>
            <w:r w:rsidRPr="00422B19">
              <w:rPr>
                <w:rFonts w:ascii="Cambria" w:hAnsi="Cambria"/>
                <w:sz w:val="20"/>
                <w:szCs w:val="20"/>
                <w:lang w:val="en-US"/>
              </w:rPr>
              <w:t>Collecting CVs is our way of retaining "proof" of your knowledge/competency.</w:t>
            </w:r>
          </w:p>
          <w:p w:rsidR="00422B19" w:rsidRPr="00422B19" w:rsidRDefault="00422B19" w:rsidP="00422B19">
            <w:pPr>
              <w:jc w:val="both"/>
              <w:rPr>
                <w:rFonts w:ascii="Cambria" w:hAnsi="Cambria"/>
                <w:sz w:val="20"/>
                <w:szCs w:val="20"/>
                <w:lang w:val="en-US"/>
              </w:rPr>
            </w:pPr>
          </w:p>
          <w:p w:rsidR="00422B19" w:rsidRPr="008A30AC" w:rsidRDefault="00422B19" w:rsidP="00422B19">
            <w:pPr>
              <w:jc w:val="both"/>
              <w:rPr>
                <w:rFonts w:ascii="Cambria" w:hAnsi="Cambria"/>
                <w:b/>
                <w:sz w:val="24"/>
                <w:szCs w:val="24"/>
                <w:lang w:val="en-US"/>
              </w:rPr>
            </w:pPr>
            <w:r w:rsidRPr="00422B19">
              <w:rPr>
                <w:rFonts w:ascii="Cambria" w:hAnsi="Cambria"/>
                <w:sz w:val="20"/>
                <w:szCs w:val="20"/>
                <w:lang w:val="en-US"/>
              </w:rPr>
              <w:t>If you do not have a CV, or do not have one in English, you may substitute a narrative paragraph, with your name, email address, brief educational background (degrees and training), brief work history (jobs held), and any extra information to support your suitability to train.</w:t>
            </w:r>
          </w:p>
        </w:tc>
      </w:tr>
      <w:bookmarkEnd w:id="1"/>
    </w:tbl>
    <w:p w:rsidR="008A30AC" w:rsidRDefault="008A30AC">
      <w:pPr>
        <w:rPr>
          <w:lang w:val="en-US"/>
        </w:rPr>
      </w:pPr>
    </w:p>
    <w:p w:rsidR="008A30AC" w:rsidRPr="0070611E" w:rsidRDefault="008A30AC">
      <w:pPr>
        <w:rPr>
          <w:lang w:val="en-US"/>
        </w:rPr>
      </w:pPr>
    </w:p>
    <w:sectPr w:rsidR="008A30AC" w:rsidRPr="007061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7AA" w:rsidRDefault="00B027AA" w:rsidP="00F33188">
      <w:pPr>
        <w:spacing w:after="0" w:line="240" w:lineRule="auto"/>
      </w:pPr>
      <w:r>
        <w:separator/>
      </w:r>
    </w:p>
  </w:endnote>
  <w:endnote w:type="continuationSeparator" w:id="0">
    <w:p w:rsidR="00B027AA" w:rsidRDefault="00B027AA" w:rsidP="00F33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171152"/>
      <w:docPartObj>
        <w:docPartGallery w:val="Page Numbers (Bottom of Page)"/>
        <w:docPartUnique/>
      </w:docPartObj>
    </w:sdtPr>
    <w:sdtEndPr/>
    <w:sdtContent>
      <w:p w:rsidR="00F33188" w:rsidRDefault="00F33188">
        <w:pPr>
          <w:pStyle w:val="Stopka"/>
          <w:jc w:val="right"/>
        </w:pPr>
        <w:r>
          <w:fldChar w:fldCharType="begin"/>
        </w:r>
        <w:r>
          <w:instrText>PAGE   \* MERGEFORMAT</w:instrText>
        </w:r>
        <w:r>
          <w:fldChar w:fldCharType="separate"/>
        </w:r>
        <w:r w:rsidR="002730D2">
          <w:rPr>
            <w:noProof/>
          </w:rPr>
          <w:t>1</w:t>
        </w:r>
        <w:r>
          <w:fldChar w:fldCharType="end"/>
        </w:r>
      </w:p>
    </w:sdtContent>
  </w:sdt>
  <w:p w:rsidR="00F33188" w:rsidRDefault="00F331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7AA" w:rsidRDefault="00B027AA" w:rsidP="00F33188">
      <w:pPr>
        <w:spacing w:after="0" w:line="240" w:lineRule="auto"/>
      </w:pPr>
      <w:r>
        <w:separator/>
      </w:r>
    </w:p>
  </w:footnote>
  <w:footnote w:type="continuationSeparator" w:id="0">
    <w:p w:rsidR="00B027AA" w:rsidRDefault="00B027AA" w:rsidP="00F33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106"/>
    <w:multiLevelType w:val="hybridMultilevel"/>
    <w:tmpl w:val="C6EA744E"/>
    <w:lvl w:ilvl="0" w:tplc="93163F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057257"/>
    <w:multiLevelType w:val="hybridMultilevel"/>
    <w:tmpl w:val="6DE0A928"/>
    <w:lvl w:ilvl="0" w:tplc="93163F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AB0171A"/>
    <w:multiLevelType w:val="hybridMultilevel"/>
    <w:tmpl w:val="075E0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46C207C"/>
    <w:multiLevelType w:val="hybridMultilevel"/>
    <w:tmpl w:val="DEE0DFB0"/>
    <w:lvl w:ilvl="0" w:tplc="93163F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DBF00DE"/>
    <w:multiLevelType w:val="hybridMultilevel"/>
    <w:tmpl w:val="FF38D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E7A0C03"/>
    <w:multiLevelType w:val="hybridMultilevel"/>
    <w:tmpl w:val="E4367DE2"/>
    <w:lvl w:ilvl="0" w:tplc="93163F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56A2E4E"/>
    <w:multiLevelType w:val="hybridMultilevel"/>
    <w:tmpl w:val="D1869906"/>
    <w:lvl w:ilvl="0" w:tplc="93163F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8F05FA1"/>
    <w:multiLevelType w:val="hybridMultilevel"/>
    <w:tmpl w:val="C6AAEEB2"/>
    <w:lvl w:ilvl="0" w:tplc="93163F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69"/>
    <w:rsid w:val="000D1128"/>
    <w:rsid w:val="001868AB"/>
    <w:rsid w:val="0021647D"/>
    <w:rsid w:val="002730D2"/>
    <w:rsid w:val="00297D63"/>
    <w:rsid w:val="00355D7B"/>
    <w:rsid w:val="00422B19"/>
    <w:rsid w:val="004D5466"/>
    <w:rsid w:val="00587C76"/>
    <w:rsid w:val="00664769"/>
    <w:rsid w:val="006957B6"/>
    <w:rsid w:val="006C57FB"/>
    <w:rsid w:val="006C5B1B"/>
    <w:rsid w:val="0070611E"/>
    <w:rsid w:val="007106D5"/>
    <w:rsid w:val="008A30AC"/>
    <w:rsid w:val="0090071E"/>
    <w:rsid w:val="00A34749"/>
    <w:rsid w:val="00A50844"/>
    <w:rsid w:val="00AE5B11"/>
    <w:rsid w:val="00B027AA"/>
    <w:rsid w:val="00B412FC"/>
    <w:rsid w:val="00D61FA1"/>
    <w:rsid w:val="00DF59E9"/>
    <w:rsid w:val="00F33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47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4769"/>
    <w:pPr>
      <w:ind w:left="720"/>
      <w:contextualSpacing/>
    </w:pPr>
  </w:style>
  <w:style w:type="table" w:styleId="Tabela-Siatka">
    <w:name w:val="Table Grid"/>
    <w:basedOn w:val="Standardowy"/>
    <w:uiPriority w:val="39"/>
    <w:rsid w:val="0066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647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33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188"/>
  </w:style>
  <w:style w:type="paragraph" w:styleId="Stopka">
    <w:name w:val="footer"/>
    <w:basedOn w:val="Normalny"/>
    <w:link w:val="StopkaZnak"/>
    <w:uiPriority w:val="99"/>
    <w:unhideWhenUsed/>
    <w:rsid w:val="00F33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47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4769"/>
    <w:pPr>
      <w:ind w:left="720"/>
      <w:contextualSpacing/>
    </w:pPr>
  </w:style>
  <w:style w:type="table" w:styleId="Tabela-Siatka">
    <w:name w:val="Table Grid"/>
    <w:basedOn w:val="Standardowy"/>
    <w:uiPriority w:val="39"/>
    <w:rsid w:val="0066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647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33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188"/>
  </w:style>
  <w:style w:type="paragraph" w:styleId="Stopka">
    <w:name w:val="footer"/>
    <w:basedOn w:val="Normalny"/>
    <w:link w:val="StopkaZnak"/>
    <w:uiPriority w:val="99"/>
    <w:unhideWhenUsed/>
    <w:rsid w:val="00F33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09445">
      <w:bodyDiv w:val="1"/>
      <w:marLeft w:val="0"/>
      <w:marRight w:val="0"/>
      <w:marTop w:val="0"/>
      <w:marBottom w:val="0"/>
      <w:divBdr>
        <w:top w:val="none" w:sz="0" w:space="0" w:color="auto"/>
        <w:left w:val="none" w:sz="0" w:space="0" w:color="auto"/>
        <w:bottom w:val="none" w:sz="0" w:space="0" w:color="auto"/>
        <w:right w:val="none" w:sz="0" w:space="0" w:color="auto"/>
      </w:divBdr>
      <w:divsChild>
        <w:div w:id="1845585701">
          <w:marLeft w:val="0"/>
          <w:marRight w:val="0"/>
          <w:marTop w:val="0"/>
          <w:marBottom w:val="0"/>
          <w:divBdr>
            <w:top w:val="none" w:sz="0" w:space="0" w:color="auto"/>
            <w:left w:val="none" w:sz="0" w:space="0" w:color="auto"/>
            <w:bottom w:val="none" w:sz="0" w:space="0" w:color="auto"/>
            <w:right w:val="none" w:sz="0" w:space="0" w:color="auto"/>
          </w:divBdr>
          <w:divsChild>
            <w:div w:id="221866959">
              <w:marLeft w:val="0"/>
              <w:marRight w:val="0"/>
              <w:marTop w:val="0"/>
              <w:marBottom w:val="0"/>
              <w:divBdr>
                <w:top w:val="none" w:sz="0" w:space="0" w:color="auto"/>
                <w:left w:val="none" w:sz="0" w:space="0" w:color="auto"/>
                <w:bottom w:val="none" w:sz="0" w:space="0" w:color="auto"/>
                <w:right w:val="none" w:sz="0" w:space="0" w:color="auto"/>
              </w:divBdr>
            </w:div>
            <w:div w:id="33894209">
              <w:marLeft w:val="0"/>
              <w:marRight w:val="0"/>
              <w:marTop w:val="0"/>
              <w:marBottom w:val="0"/>
              <w:divBdr>
                <w:top w:val="none" w:sz="0" w:space="0" w:color="auto"/>
                <w:left w:val="none" w:sz="0" w:space="0" w:color="auto"/>
                <w:bottom w:val="none" w:sz="0" w:space="0" w:color="auto"/>
                <w:right w:val="none" w:sz="0" w:space="0" w:color="auto"/>
              </w:divBdr>
            </w:div>
            <w:div w:id="18513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0028">
      <w:bodyDiv w:val="1"/>
      <w:marLeft w:val="0"/>
      <w:marRight w:val="0"/>
      <w:marTop w:val="0"/>
      <w:marBottom w:val="0"/>
      <w:divBdr>
        <w:top w:val="none" w:sz="0" w:space="0" w:color="auto"/>
        <w:left w:val="none" w:sz="0" w:space="0" w:color="auto"/>
        <w:bottom w:val="none" w:sz="0" w:space="0" w:color="auto"/>
        <w:right w:val="none" w:sz="0" w:space="0" w:color="auto"/>
      </w:divBdr>
      <w:divsChild>
        <w:div w:id="745956113">
          <w:marLeft w:val="0"/>
          <w:marRight w:val="0"/>
          <w:marTop w:val="0"/>
          <w:marBottom w:val="0"/>
          <w:divBdr>
            <w:top w:val="none" w:sz="0" w:space="0" w:color="auto"/>
            <w:left w:val="none" w:sz="0" w:space="0" w:color="auto"/>
            <w:bottom w:val="none" w:sz="0" w:space="0" w:color="auto"/>
            <w:right w:val="none" w:sz="0" w:space="0" w:color="auto"/>
          </w:divBdr>
          <w:divsChild>
            <w:div w:id="2114664203">
              <w:marLeft w:val="0"/>
              <w:marRight w:val="0"/>
              <w:marTop w:val="0"/>
              <w:marBottom w:val="0"/>
              <w:divBdr>
                <w:top w:val="none" w:sz="0" w:space="0" w:color="auto"/>
                <w:left w:val="none" w:sz="0" w:space="0" w:color="auto"/>
                <w:bottom w:val="none" w:sz="0" w:space="0" w:color="auto"/>
                <w:right w:val="none" w:sz="0" w:space="0" w:color="auto"/>
              </w:divBdr>
              <w:divsChild>
                <w:div w:id="826282756">
                  <w:marLeft w:val="0"/>
                  <w:marRight w:val="0"/>
                  <w:marTop w:val="0"/>
                  <w:marBottom w:val="0"/>
                  <w:divBdr>
                    <w:top w:val="none" w:sz="0" w:space="0" w:color="auto"/>
                    <w:left w:val="none" w:sz="0" w:space="0" w:color="auto"/>
                    <w:bottom w:val="none" w:sz="0" w:space="0" w:color="auto"/>
                    <w:right w:val="none" w:sz="0" w:space="0" w:color="auto"/>
                  </w:divBdr>
                  <w:divsChild>
                    <w:div w:id="1808938368">
                      <w:marLeft w:val="0"/>
                      <w:marRight w:val="0"/>
                      <w:marTop w:val="0"/>
                      <w:marBottom w:val="0"/>
                      <w:divBdr>
                        <w:top w:val="none" w:sz="0" w:space="0" w:color="auto"/>
                        <w:left w:val="none" w:sz="0" w:space="0" w:color="auto"/>
                        <w:bottom w:val="none" w:sz="0" w:space="0" w:color="auto"/>
                        <w:right w:val="none" w:sz="0" w:space="0" w:color="auto"/>
                      </w:divBdr>
                    </w:div>
                    <w:div w:id="100495132">
                      <w:marLeft w:val="0"/>
                      <w:marRight w:val="0"/>
                      <w:marTop w:val="0"/>
                      <w:marBottom w:val="0"/>
                      <w:divBdr>
                        <w:top w:val="none" w:sz="0" w:space="0" w:color="auto"/>
                        <w:left w:val="none" w:sz="0" w:space="0" w:color="auto"/>
                        <w:bottom w:val="none" w:sz="0" w:space="0" w:color="auto"/>
                        <w:right w:val="none" w:sz="0" w:space="0" w:color="auto"/>
                      </w:divBdr>
                    </w:div>
                  </w:divsChild>
                </w:div>
                <w:div w:id="3729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2899">
      <w:bodyDiv w:val="1"/>
      <w:marLeft w:val="0"/>
      <w:marRight w:val="0"/>
      <w:marTop w:val="0"/>
      <w:marBottom w:val="0"/>
      <w:divBdr>
        <w:top w:val="none" w:sz="0" w:space="0" w:color="auto"/>
        <w:left w:val="none" w:sz="0" w:space="0" w:color="auto"/>
        <w:bottom w:val="none" w:sz="0" w:space="0" w:color="auto"/>
        <w:right w:val="none" w:sz="0" w:space="0" w:color="auto"/>
      </w:divBdr>
      <w:divsChild>
        <w:div w:id="312148446">
          <w:marLeft w:val="0"/>
          <w:marRight w:val="0"/>
          <w:marTop w:val="0"/>
          <w:marBottom w:val="0"/>
          <w:divBdr>
            <w:top w:val="none" w:sz="0" w:space="0" w:color="auto"/>
            <w:left w:val="none" w:sz="0" w:space="0" w:color="auto"/>
            <w:bottom w:val="none" w:sz="0" w:space="0" w:color="auto"/>
            <w:right w:val="none" w:sz="0" w:space="0" w:color="auto"/>
          </w:divBdr>
        </w:div>
        <w:div w:id="900601110">
          <w:marLeft w:val="0"/>
          <w:marRight w:val="0"/>
          <w:marTop w:val="0"/>
          <w:marBottom w:val="0"/>
          <w:divBdr>
            <w:top w:val="none" w:sz="0" w:space="0" w:color="auto"/>
            <w:left w:val="none" w:sz="0" w:space="0" w:color="auto"/>
            <w:bottom w:val="none" w:sz="0" w:space="0" w:color="auto"/>
            <w:right w:val="none" w:sz="0" w:space="0" w:color="auto"/>
          </w:divBdr>
        </w:div>
        <w:div w:id="2056930284">
          <w:marLeft w:val="0"/>
          <w:marRight w:val="0"/>
          <w:marTop w:val="0"/>
          <w:marBottom w:val="0"/>
          <w:divBdr>
            <w:top w:val="none" w:sz="0" w:space="0" w:color="auto"/>
            <w:left w:val="none" w:sz="0" w:space="0" w:color="auto"/>
            <w:bottom w:val="none" w:sz="0" w:space="0" w:color="auto"/>
            <w:right w:val="none" w:sz="0" w:space="0" w:color="auto"/>
          </w:divBdr>
        </w:div>
        <w:div w:id="1500534896">
          <w:marLeft w:val="0"/>
          <w:marRight w:val="0"/>
          <w:marTop w:val="0"/>
          <w:marBottom w:val="0"/>
          <w:divBdr>
            <w:top w:val="none" w:sz="0" w:space="0" w:color="auto"/>
            <w:left w:val="none" w:sz="0" w:space="0" w:color="auto"/>
            <w:bottom w:val="none" w:sz="0" w:space="0" w:color="auto"/>
            <w:right w:val="none" w:sz="0" w:space="0" w:color="auto"/>
          </w:divBdr>
        </w:div>
        <w:div w:id="1701395457">
          <w:marLeft w:val="0"/>
          <w:marRight w:val="0"/>
          <w:marTop w:val="0"/>
          <w:marBottom w:val="0"/>
          <w:divBdr>
            <w:top w:val="none" w:sz="0" w:space="0" w:color="auto"/>
            <w:left w:val="none" w:sz="0" w:space="0" w:color="auto"/>
            <w:bottom w:val="none" w:sz="0" w:space="0" w:color="auto"/>
            <w:right w:val="none" w:sz="0" w:space="0" w:color="auto"/>
          </w:divBdr>
        </w:div>
        <w:div w:id="525942807">
          <w:marLeft w:val="0"/>
          <w:marRight w:val="0"/>
          <w:marTop w:val="0"/>
          <w:marBottom w:val="0"/>
          <w:divBdr>
            <w:top w:val="none" w:sz="0" w:space="0" w:color="auto"/>
            <w:left w:val="none" w:sz="0" w:space="0" w:color="auto"/>
            <w:bottom w:val="none" w:sz="0" w:space="0" w:color="auto"/>
            <w:right w:val="none" w:sz="0" w:space="0" w:color="auto"/>
          </w:divBdr>
        </w:div>
        <w:div w:id="1003701339">
          <w:marLeft w:val="0"/>
          <w:marRight w:val="0"/>
          <w:marTop w:val="0"/>
          <w:marBottom w:val="0"/>
          <w:divBdr>
            <w:top w:val="none" w:sz="0" w:space="0" w:color="auto"/>
            <w:left w:val="none" w:sz="0" w:space="0" w:color="auto"/>
            <w:bottom w:val="none" w:sz="0" w:space="0" w:color="auto"/>
            <w:right w:val="none" w:sz="0" w:space="0" w:color="auto"/>
          </w:divBdr>
        </w:div>
        <w:div w:id="2122648851">
          <w:marLeft w:val="0"/>
          <w:marRight w:val="0"/>
          <w:marTop w:val="0"/>
          <w:marBottom w:val="0"/>
          <w:divBdr>
            <w:top w:val="none" w:sz="0" w:space="0" w:color="auto"/>
            <w:left w:val="none" w:sz="0" w:space="0" w:color="auto"/>
            <w:bottom w:val="none" w:sz="0" w:space="0" w:color="auto"/>
            <w:right w:val="none" w:sz="0" w:space="0" w:color="auto"/>
          </w:divBdr>
        </w:div>
        <w:div w:id="335576637">
          <w:marLeft w:val="0"/>
          <w:marRight w:val="0"/>
          <w:marTop w:val="0"/>
          <w:marBottom w:val="0"/>
          <w:divBdr>
            <w:top w:val="none" w:sz="0" w:space="0" w:color="auto"/>
            <w:left w:val="none" w:sz="0" w:space="0" w:color="auto"/>
            <w:bottom w:val="none" w:sz="0" w:space="0" w:color="auto"/>
            <w:right w:val="none" w:sz="0" w:space="0" w:color="auto"/>
          </w:divBdr>
        </w:div>
        <w:div w:id="324092544">
          <w:marLeft w:val="0"/>
          <w:marRight w:val="0"/>
          <w:marTop w:val="0"/>
          <w:marBottom w:val="0"/>
          <w:divBdr>
            <w:top w:val="none" w:sz="0" w:space="0" w:color="auto"/>
            <w:left w:val="none" w:sz="0" w:space="0" w:color="auto"/>
            <w:bottom w:val="none" w:sz="0" w:space="0" w:color="auto"/>
            <w:right w:val="none" w:sz="0" w:space="0" w:color="auto"/>
          </w:divBdr>
        </w:div>
        <w:div w:id="1125736607">
          <w:marLeft w:val="0"/>
          <w:marRight w:val="0"/>
          <w:marTop w:val="0"/>
          <w:marBottom w:val="0"/>
          <w:divBdr>
            <w:top w:val="none" w:sz="0" w:space="0" w:color="auto"/>
            <w:left w:val="none" w:sz="0" w:space="0" w:color="auto"/>
            <w:bottom w:val="none" w:sz="0" w:space="0" w:color="auto"/>
            <w:right w:val="none" w:sz="0" w:space="0" w:color="auto"/>
          </w:divBdr>
        </w:div>
        <w:div w:id="1365208501">
          <w:marLeft w:val="0"/>
          <w:marRight w:val="0"/>
          <w:marTop w:val="0"/>
          <w:marBottom w:val="0"/>
          <w:divBdr>
            <w:top w:val="none" w:sz="0" w:space="0" w:color="auto"/>
            <w:left w:val="none" w:sz="0" w:space="0" w:color="auto"/>
            <w:bottom w:val="none" w:sz="0" w:space="0" w:color="auto"/>
            <w:right w:val="none" w:sz="0" w:space="0" w:color="auto"/>
          </w:divBdr>
        </w:div>
        <w:div w:id="1637490469">
          <w:marLeft w:val="0"/>
          <w:marRight w:val="0"/>
          <w:marTop w:val="0"/>
          <w:marBottom w:val="0"/>
          <w:divBdr>
            <w:top w:val="none" w:sz="0" w:space="0" w:color="auto"/>
            <w:left w:val="none" w:sz="0" w:space="0" w:color="auto"/>
            <w:bottom w:val="none" w:sz="0" w:space="0" w:color="auto"/>
            <w:right w:val="none" w:sz="0" w:space="0" w:color="auto"/>
          </w:divBdr>
        </w:div>
        <w:div w:id="1751272301">
          <w:marLeft w:val="0"/>
          <w:marRight w:val="0"/>
          <w:marTop w:val="0"/>
          <w:marBottom w:val="0"/>
          <w:divBdr>
            <w:top w:val="none" w:sz="0" w:space="0" w:color="auto"/>
            <w:left w:val="none" w:sz="0" w:space="0" w:color="auto"/>
            <w:bottom w:val="none" w:sz="0" w:space="0" w:color="auto"/>
            <w:right w:val="none" w:sz="0" w:space="0" w:color="auto"/>
          </w:divBdr>
        </w:div>
      </w:divsChild>
    </w:div>
    <w:div w:id="906035225">
      <w:bodyDiv w:val="1"/>
      <w:marLeft w:val="0"/>
      <w:marRight w:val="0"/>
      <w:marTop w:val="0"/>
      <w:marBottom w:val="0"/>
      <w:divBdr>
        <w:top w:val="none" w:sz="0" w:space="0" w:color="auto"/>
        <w:left w:val="none" w:sz="0" w:space="0" w:color="auto"/>
        <w:bottom w:val="none" w:sz="0" w:space="0" w:color="auto"/>
        <w:right w:val="none" w:sz="0" w:space="0" w:color="auto"/>
      </w:divBdr>
      <w:divsChild>
        <w:div w:id="1442913070">
          <w:marLeft w:val="0"/>
          <w:marRight w:val="0"/>
          <w:marTop w:val="0"/>
          <w:marBottom w:val="0"/>
          <w:divBdr>
            <w:top w:val="none" w:sz="0" w:space="0" w:color="auto"/>
            <w:left w:val="none" w:sz="0" w:space="0" w:color="auto"/>
            <w:bottom w:val="none" w:sz="0" w:space="0" w:color="auto"/>
            <w:right w:val="none" w:sz="0" w:space="0" w:color="auto"/>
          </w:divBdr>
          <w:divsChild>
            <w:div w:id="624039680">
              <w:marLeft w:val="0"/>
              <w:marRight w:val="0"/>
              <w:marTop w:val="0"/>
              <w:marBottom w:val="0"/>
              <w:divBdr>
                <w:top w:val="none" w:sz="0" w:space="0" w:color="auto"/>
                <w:left w:val="none" w:sz="0" w:space="0" w:color="auto"/>
                <w:bottom w:val="none" w:sz="0" w:space="0" w:color="auto"/>
                <w:right w:val="none" w:sz="0" w:space="0" w:color="auto"/>
              </w:divBdr>
            </w:div>
            <w:div w:id="17826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7704">
      <w:bodyDiv w:val="1"/>
      <w:marLeft w:val="0"/>
      <w:marRight w:val="0"/>
      <w:marTop w:val="0"/>
      <w:marBottom w:val="0"/>
      <w:divBdr>
        <w:top w:val="none" w:sz="0" w:space="0" w:color="auto"/>
        <w:left w:val="none" w:sz="0" w:space="0" w:color="auto"/>
        <w:bottom w:val="none" w:sz="0" w:space="0" w:color="auto"/>
        <w:right w:val="none" w:sz="0" w:space="0" w:color="auto"/>
      </w:divBdr>
      <w:divsChild>
        <w:div w:id="1157266576">
          <w:marLeft w:val="0"/>
          <w:marRight w:val="0"/>
          <w:marTop w:val="0"/>
          <w:marBottom w:val="0"/>
          <w:divBdr>
            <w:top w:val="none" w:sz="0" w:space="0" w:color="auto"/>
            <w:left w:val="none" w:sz="0" w:space="0" w:color="auto"/>
            <w:bottom w:val="none" w:sz="0" w:space="0" w:color="auto"/>
            <w:right w:val="none" w:sz="0" w:space="0" w:color="auto"/>
          </w:divBdr>
          <w:divsChild>
            <w:div w:id="1650355102">
              <w:marLeft w:val="0"/>
              <w:marRight w:val="0"/>
              <w:marTop w:val="0"/>
              <w:marBottom w:val="0"/>
              <w:divBdr>
                <w:top w:val="none" w:sz="0" w:space="0" w:color="auto"/>
                <w:left w:val="none" w:sz="0" w:space="0" w:color="auto"/>
                <w:bottom w:val="none" w:sz="0" w:space="0" w:color="auto"/>
                <w:right w:val="none" w:sz="0" w:space="0" w:color="auto"/>
              </w:divBdr>
            </w:div>
            <w:div w:id="585193784">
              <w:marLeft w:val="0"/>
              <w:marRight w:val="0"/>
              <w:marTop w:val="0"/>
              <w:marBottom w:val="0"/>
              <w:divBdr>
                <w:top w:val="none" w:sz="0" w:space="0" w:color="auto"/>
                <w:left w:val="none" w:sz="0" w:space="0" w:color="auto"/>
                <w:bottom w:val="none" w:sz="0" w:space="0" w:color="auto"/>
                <w:right w:val="none" w:sz="0" w:space="0" w:color="auto"/>
              </w:divBdr>
            </w:div>
            <w:div w:id="17561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6700">
      <w:bodyDiv w:val="1"/>
      <w:marLeft w:val="0"/>
      <w:marRight w:val="0"/>
      <w:marTop w:val="0"/>
      <w:marBottom w:val="0"/>
      <w:divBdr>
        <w:top w:val="none" w:sz="0" w:space="0" w:color="auto"/>
        <w:left w:val="none" w:sz="0" w:space="0" w:color="auto"/>
        <w:bottom w:val="none" w:sz="0" w:space="0" w:color="auto"/>
        <w:right w:val="none" w:sz="0" w:space="0" w:color="auto"/>
      </w:divBdr>
    </w:div>
    <w:div w:id="1188980085">
      <w:bodyDiv w:val="1"/>
      <w:marLeft w:val="0"/>
      <w:marRight w:val="0"/>
      <w:marTop w:val="0"/>
      <w:marBottom w:val="0"/>
      <w:divBdr>
        <w:top w:val="none" w:sz="0" w:space="0" w:color="auto"/>
        <w:left w:val="none" w:sz="0" w:space="0" w:color="auto"/>
        <w:bottom w:val="none" w:sz="0" w:space="0" w:color="auto"/>
        <w:right w:val="none" w:sz="0" w:space="0" w:color="auto"/>
      </w:divBdr>
      <w:divsChild>
        <w:div w:id="1416584429">
          <w:marLeft w:val="0"/>
          <w:marRight w:val="0"/>
          <w:marTop w:val="0"/>
          <w:marBottom w:val="0"/>
          <w:divBdr>
            <w:top w:val="none" w:sz="0" w:space="0" w:color="auto"/>
            <w:left w:val="none" w:sz="0" w:space="0" w:color="auto"/>
            <w:bottom w:val="none" w:sz="0" w:space="0" w:color="auto"/>
            <w:right w:val="none" w:sz="0" w:space="0" w:color="auto"/>
          </w:divBdr>
        </w:div>
        <w:div w:id="51466909">
          <w:marLeft w:val="0"/>
          <w:marRight w:val="0"/>
          <w:marTop w:val="0"/>
          <w:marBottom w:val="0"/>
          <w:divBdr>
            <w:top w:val="none" w:sz="0" w:space="0" w:color="auto"/>
            <w:left w:val="none" w:sz="0" w:space="0" w:color="auto"/>
            <w:bottom w:val="none" w:sz="0" w:space="0" w:color="auto"/>
            <w:right w:val="none" w:sz="0" w:space="0" w:color="auto"/>
          </w:divBdr>
        </w:div>
        <w:div w:id="2073891352">
          <w:marLeft w:val="0"/>
          <w:marRight w:val="0"/>
          <w:marTop w:val="0"/>
          <w:marBottom w:val="0"/>
          <w:divBdr>
            <w:top w:val="none" w:sz="0" w:space="0" w:color="auto"/>
            <w:left w:val="none" w:sz="0" w:space="0" w:color="auto"/>
            <w:bottom w:val="none" w:sz="0" w:space="0" w:color="auto"/>
            <w:right w:val="none" w:sz="0" w:space="0" w:color="auto"/>
          </w:divBdr>
        </w:div>
        <w:div w:id="599724999">
          <w:marLeft w:val="0"/>
          <w:marRight w:val="0"/>
          <w:marTop w:val="0"/>
          <w:marBottom w:val="0"/>
          <w:divBdr>
            <w:top w:val="none" w:sz="0" w:space="0" w:color="auto"/>
            <w:left w:val="none" w:sz="0" w:space="0" w:color="auto"/>
            <w:bottom w:val="none" w:sz="0" w:space="0" w:color="auto"/>
            <w:right w:val="none" w:sz="0" w:space="0" w:color="auto"/>
          </w:divBdr>
        </w:div>
      </w:divsChild>
    </w:div>
    <w:div w:id="1408503039">
      <w:bodyDiv w:val="1"/>
      <w:marLeft w:val="0"/>
      <w:marRight w:val="0"/>
      <w:marTop w:val="0"/>
      <w:marBottom w:val="0"/>
      <w:divBdr>
        <w:top w:val="none" w:sz="0" w:space="0" w:color="auto"/>
        <w:left w:val="none" w:sz="0" w:space="0" w:color="auto"/>
        <w:bottom w:val="none" w:sz="0" w:space="0" w:color="auto"/>
        <w:right w:val="none" w:sz="0" w:space="0" w:color="auto"/>
      </w:divBdr>
      <w:divsChild>
        <w:div w:id="1565292231">
          <w:marLeft w:val="0"/>
          <w:marRight w:val="0"/>
          <w:marTop w:val="0"/>
          <w:marBottom w:val="0"/>
          <w:divBdr>
            <w:top w:val="none" w:sz="0" w:space="0" w:color="auto"/>
            <w:left w:val="none" w:sz="0" w:space="0" w:color="auto"/>
            <w:bottom w:val="none" w:sz="0" w:space="0" w:color="auto"/>
            <w:right w:val="none" w:sz="0" w:space="0" w:color="auto"/>
          </w:divBdr>
        </w:div>
      </w:divsChild>
    </w:div>
    <w:div w:id="1509061958">
      <w:bodyDiv w:val="1"/>
      <w:marLeft w:val="0"/>
      <w:marRight w:val="0"/>
      <w:marTop w:val="0"/>
      <w:marBottom w:val="0"/>
      <w:divBdr>
        <w:top w:val="none" w:sz="0" w:space="0" w:color="auto"/>
        <w:left w:val="none" w:sz="0" w:space="0" w:color="auto"/>
        <w:bottom w:val="none" w:sz="0" w:space="0" w:color="auto"/>
        <w:right w:val="none" w:sz="0" w:space="0" w:color="auto"/>
      </w:divBdr>
      <w:divsChild>
        <w:div w:id="1404765176">
          <w:marLeft w:val="0"/>
          <w:marRight w:val="0"/>
          <w:marTop w:val="0"/>
          <w:marBottom w:val="0"/>
          <w:divBdr>
            <w:top w:val="none" w:sz="0" w:space="0" w:color="auto"/>
            <w:left w:val="none" w:sz="0" w:space="0" w:color="auto"/>
            <w:bottom w:val="none" w:sz="0" w:space="0" w:color="auto"/>
            <w:right w:val="none" w:sz="0" w:space="0" w:color="auto"/>
          </w:divBdr>
          <w:divsChild>
            <w:div w:id="843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4908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Hubert</cp:lastModifiedBy>
  <cp:revision>2</cp:revision>
  <dcterms:created xsi:type="dcterms:W3CDTF">2017-12-30T10:36:00Z</dcterms:created>
  <dcterms:modified xsi:type="dcterms:W3CDTF">2017-12-30T10:36:00Z</dcterms:modified>
</cp:coreProperties>
</file>